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A8B" w:rsidRPr="00203E9F" w:rsidRDefault="00203E9F" w:rsidP="00C315EA">
      <w:pPr>
        <w:jc w:val="center"/>
        <w:rPr>
          <w:rFonts w:ascii="Arial" w:hAnsi="Arial" w:cs="Arial"/>
          <w:b/>
          <w:szCs w:val="20"/>
        </w:rPr>
      </w:pPr>
      <w:r w:rsidRPr="00203E9F">
        <w:rPr>
          <w:rFonts w:ascii="Arial" w:hAnsi="Arial" w:cs="Arial"/>
          <w:b/>
          <w:szCs w:val="20"/>
        </w:rPr>
        <w:t xml:space="preserve">ИНФОРМАЦИЯ О ПЕРЕХОДЕ НА НОВЫЕ ВЕРСИИ СТАНДАРТОВ В СФЕРЕ </w:t>
      </w:r>
      <w:r w:rsidR="004E77E2">
        <w:rPr>
          <w:rFonts w:ascii="Arial" w:hAnsi="Arial" w:cs="Arial"/>
          <w:b/>
          <w:szCs w:val="20"/>
        </w:rPr>
        <w:t>СЕРТИФИКАЦИИ</w:t>
      </w:r>
    </w:p>
    <w:tbl>
      <w:tblPr>
        <w:tblStyle w:val="a3"/>
        <w:tblW w:w="14884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  <w:gridCol w:w="5386"/>
      </w:tblGrid>
      <w:tr w:rsidR="004E77E2" w:rsidRPr="006A1505" w:rsidTr="004E77E2">
        <w:trPr>
          <w:cantSplit/>
          <w:trHeight w:val="699"/>
          <w:tblHeader/>
        </w:trPr>
        <w:tc>
          <w:tcPr>
            <w:tcW w:w="4253" w:type="dxa"/>
            <w:shd w:val="clear" w:color="auto" w:fill="EAF1DD" w:themeFill="accent3" w:themeFillTint="33"/>
            <w:vAlign w:val="center"/>
          </w:tcPr>
          <w:p w:rsidR="004E77E2" w:rsidRPr="006A1505" w:rsidRDefault="004E77E2" w:rsidP="00B856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A1505">
              <w:rPr>
                <w:rFonts w:ascii="Arial" w:hAnsi="Arial" w:cs="Arial"/>
                <w:b/>
                <w:sz w:val="20"/>
                <w:szCs w:val="20"/>
                <w:lang w:val="en-US"/>
              </w:rPr>
              <w:t>ISO/IEC</w:t>
            </w:r>
          </w:p>
        </w:tc>
        <w:tc>
          <w:tcPr>
            <w:tcW w:w="5245" w:type="dxa"/>
            <w:shd w:val="clear" w:color="auto" w:fill="EAF1DD" w:themeFill="accent3" w:themeFillTint="33"/>
            <w:vAlign w:val="center"/>
          </w:tcPr>
          <w:p w:rsidR="004E77E2" w:rsidRPr="006A1505" w:rsidRDefault="004E77E2" w:rsidP="00B856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A1505">
              <w:rPr>
                <w:rFonts w:ascii="Arial" w:hAnsi="Arial" w:cs="Arial"/>
                <w:b/>
                <w:sz w:val="20"/>
                <w:szCs w:val="20"/>
              </w:rPr>
              <w:t>ОКОНЧАНИЕ</w:t>
            </w:r>
          </w:p>
          <w:p w:rsidR="004E77E2" w:rsidRPr="006A1505" w:rsidRDefault="004E77E2" w:rsidP="00B85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1505">
              <w:rPr>
                <w:rFonts w:ascii="Arial" w:hAnsi="Arial" w:cs="Arial"/>
                <w:b/>
                <w:sz w:val="20"/>
                <w:szCs w:val="20"/>
              </w:rPr>
              <w:t>переходного периода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:rsidR="004E77E2" w:rsidRPr="006A1505" w:rsidRDefault="004E77E2" w:rsidP="00B856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1505">
              <w:rPr>
                <w:rFonts w:ascii="Arial" w:hAnsi="Arial" w:cs="Arial"/>
                <w:b/>
                <w:sz w:val="20"/>
                <w:szCs w:val="20"/>
              </w:rPr>
              <w:t>Наличие рус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скоязычного стандарта (СТБ/ГОСТ,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СТ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РК, ГОСТ Р </w:t>
            </w:r>
            <w:r w:rsidRPr="006A1505">
              <w:rPr>
                <w:rFonts w:ascii="Arial" w:hAnsi="Arial" w:cs="Arial"/>
                <w:b/>
                <w:sz w:val="20"/>
                <w:szCs w:val="20"/>
              </w:rPr>
              <w:t>и др.)</w:t>
            </w:r>
          </w:p>
        </w:tc>
      </w:tr>
      <w:tr w:rsidR="004E77E2" w:rsidRPr="006A1505" w:rsidTr="004E77E2">
        <w:trPr>
          <w:cantSplit/>
          <w:trHeight w:val="1479"/>
        </w:trPr>
        <w:tc>
          <w:tcPr>
            <w:tcW w:w="4253" w:type="dxa"/>
            <w:shd w:val="clear" w:color="auto" w:fill="auto"/>
          </w:tcPr>
          <w:p w:rsidR="004E77E2" w:rsidRPr="00325D8E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325D8E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325D8E">
              <w:rPr>
                <w:rFonts w:ascii="Arial" w:hAnsi="Arial" w:cs="Arial"/>
                <w:sz w:val="20"/>
                <w:szCs w:val="20"/>
              </w:rPr>
              <w:t>/</w:t>
            </w:r>
            <w:r w:rsidRPr="00325D8E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 17021:2011</w:t>
            </w:r>
          </w:p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325D8E">
              <w:rPr>
                <w:rFonts w:ascii="Arial" w:hAnsi="Arial" w:cs="Arial"/>
                <w:sz w:val="20"/>
                <w:szCs w:val="20"/>
              </w:rPr>
              <w:t>«Оценка соответствия. Требования к органам, обеспечивающим аудит и сертификацию систем менеджмента»</w:t>
            </w:r>
          </w:p>
          <w:p w:rsidR="004E77E2" w:rsidRDefault="004E77E2" w:rsidP="009B00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Отменен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ISO</w:t>
            </w:r>
            <w:r w:rsidRPr="00A66B57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15.06.2015 </w:t>
            </w:r>
          </w:p>
          <w:p w:rsidR="004E77E2" w:rsidRPr="00325D8E" w:rsidRDefault="004E77E2" w:rsidP="009B003C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заменен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 </w:t>
            </w:r>
            <w:r w:rsidRPr="00325D8E">
              <w:rPr>
                <w:rFonts w:ascii="Arial" w:hAnsi="Arial" w:cs="Arial"/>
                <w:b/>
                <w:sz w:val="20"/>
                <w:szCs w:val="20"/>
                <w:lang w:val="en-US"/>
              </w:rPr>
              <w:t>ISO</w:t>
            </w:r>
            <w:r w:rsidRPr="00325D8E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25D8E">
              <w:rPr>
                <w:rFonts w:ascii="Arial" w:hAnsi="Arial" w:cs="Arial"/>
                <w:b/>
                <w:sz w:val="20"/>
                <w:szCs w:val="20"/>
                <w:lang w:val="en-US"/>
              </w:rPr>
              <w:t>IEC</w:t>
            </w:r>
            <w:r w:rsidRPr="00325D8E">
              <w:rPr>
                <w:rFonts w:ascii="Arial" w:hAnsi="Arial" w:cs="Arial"/>
                <w:b/>
                <w:sz w:val="20"/>
                <w:szCs w:val="20"/>
              </w:rPr>
              <w:t xml:space="preserve"> 17021-1:2015</w:t>
            </w:r>
          </w:p>
        </w:tc>
        <w:tc>
          <w:tcPr>
            <w:tcW w:w="5245" w:type="dxa"/>
          </w:tcPr>
          <w:p w:rsidR="004E77E2" w:rsidRPr="00926D36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Pr="00926D36" w:rsidRDefault="004E77E2" w:rsidP="00B856C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6D36">
              <w:rPr>
                <w:rFonts w:ascii="Arial" w:hAnsi="Arial" w:cs="Arial"/>
                <w:b/>
                <w:i/>
                <w:sz w:val="20"/>
                <w:szCs w:val="20"/>
              </w:rPr>
              <w:t>Переход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к 17021-1 </w:t>
            </w:r>
            <w:r w:rsidRPr="00926D36">
              <w:rPr>
                <w:rFonts w:ascii="Arial" w:hAnsi="Arial" w:cs="Arial"/>
                <w:b/>
                <w:i/>
                <w:sz w:val="20"/>
                <w:szCs w:val="20"/>
              </w:rPr>
              <w:t>осуществить до 15.06.2017</w:t>
            </w:r>
          </w:p>
        </w:tc>
        <w:tc>
          <w:tcPr>
            <w:tcW w:w="5386" w:type="dxa"/>
          </w:tcPr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17021:2013,</w:t>
            </w:r>
            <w:r w:rsidRPr="006A1505">
              <w:rPr>
                <w:rFonts w:ascii="Arial" w:hAnsi="Arial" w:cs="Arial"/>
                <w:sz w:val="20"/>
                <w:szCs w:val="20"/>
              </w:rPr>
              <w:br/>
              <w:t>введен в действие 01.03.2014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Pr="00325D8E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325D8E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5D8E">
              <w:rPr>
                <w:rFonts w:ascii="Arial" w:hAnsi="Arial" w:cs="Arial"/>
                <w:b/>
                <w:sz w:val="20"/>
                <w:szCs w:val="20"/>
              </w:rPr>
              <w:t>17021-1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:2015 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325D8E">
              <w:rPr>
                <w:rFonts w:ascii="Arial" w:hAnsi="Arial" w:cs="Arial"/>
                <w:sz w:val="20"/>
                <w:szCs w:val="20"/>
              </w:rPr>
              <w:t>«</w:t>
            </w:r>
            <w:r w:rsidRPr="006A1505">
              <w:rPr>
                <w:rFonts w:ascii="Arial" w:hAnsi="Arial" w:cs="Arial"/>
                <w:sz w:val="20"/>
                <w:szCs w:val="20"/>
              </w:rPr>
              <w:t>Оценка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A1505">
              <w:rPr>
                <w:rFonts w:ascii="Arial" w:hAnsi="Arial" w:cs="Arial"/>
                <w:sz w:val="20"/>
                <w:szCs w:val="20"/>
              </w:rPr>
              <w:t>Требования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</w:rPr>
              <w:t>к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</w:rPr>
              <w:t>органам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A1505">
              <w:rPr>
                <w:rFonts w:ascii="Arial" w:hAnsi="Arial" w:cs="Arial"/>
                <w:sz w:val="20"/>
                <w:szCs w:val="20"/>
              </w:rPr>
              <w:t>обеспечивающим аудит и сертификацию систем менеджмента. Часть 1. Требования»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Pr="006A1505" w:rsidRDefault="004E77E2" w:rsidP="00344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опубликован 08</w:t>
            </w:r>
            <w:r w:rsidRPr="006A1505">
              <w:rPr>
                <w:rFonts w:ascii="Arial" w:hAnsi="Arial" w:cs="Arial"/>
                <w:sz w:val="20"/>
                <w:szCs w:val="20"/>
              </w:rPr>
              <w:t>.06.2015</w:t>
            </w:r>
          </w:p>
        </w:tc>
        <w:tc>
          <w:tcPr>
            <w:tcW w:w="5245" w:type="dxa"/>
          </w:tcPr>
          <w:p w:rsidR="004E77E2" w:rsidRPr="00926D36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926D36">
              <w:rPr>
                <w:rFonts w:ascii="Arial" w:hAnsi="Arial" w:cs="Arial"/>
                <w:b/>
                <w:sz w:val="20"/>
                <w:szCs w:val="20"/>
              </w:rPr>
              <w:t>Переход до 15.06.2017</w:t>
            </w:r>
            <w:r w:rsidRPr="00926D3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E77E2" w:rsidRPr="00926D36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926D36">
              <w:rPr>
                <w:rFonts w:ascii="Arial" w:hAnsi="Arial" w:cs="Arial"/>
                <w:sz w:val="20"/>
                <w:szCs w:val="20"/>
              </w:rPr>
              <w:t xml:space="preserve">согласно Резолюции </w:t>
            </w:r>
            <w:proofErr w:type="gramStart"/>
            <w:r w:rsidRPr="00926D36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926D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6D36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926D36">
              <w:rPr>
                <w:rFonts w:ascii="Arial" w:hAnsi="Arial" w:cs="Arial"/>
                <w:sz w:val="20"/>
                <w:szCs w:val="20"/>
              </w:rPr>
              <w:t xml:space="preserve"> 2014-12</w:t>
            </w:r>
          </w:p>
          <w:p w:rsidR="004E77E2" w:rsidRPr="00926D36" w:rsidRDefault="004E77E2" w:rsidP="00CA3895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«Генеральная Ассамблея, руководствуясь рекомендацией Технического комитета IAF, приняла внедрение ISO/IEC 17021-1:2015 в качестве нормативного документа с переходным периодом в два года </w:t>
            </w:r>
            <w:proofErr w:type="gramStart"/>
            <w:r w:rsidRPr="00926D36">
              <w:rPr>
                <w:rFonts w:ascii="Arial" w:hAnsi="Arial" w:cs="Arial"/>
                <w:i/>
                <w:sz w:val="20"/>
                <w:szCs w:val="20"/>
              </w:rPr>
              <w:t>с даты издания</w:t>
            </w:r>
            <w:proofErr w:type="gramEnd"/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данного документа </w:t>
            </w:r>
          </w:p>
          <w:p w:rsidR="004E77E2" w:rsidRPr="00926D36" w:rsidRDefault="004E77E2" w:rsidP="00CA3895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E77E2" w:rsidRPr="00926D36" w:rsidRDefault="004E77E2" w:rsidP="00CA3895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26D36">
              <w:rPr>
                <w:rFonts w:ascii="Arial" w:hAnsi="Arial" w:cs="Arial"/>
                <w:sz w:val="20"/>
                <w:szCs w:val="20"/>
              </w:rPr>
              <w:t xml:space="preserve">Опубликован документ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ID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11:2015 о переходе от 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17021: 2011 к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17021-1:2015</w:t>
            </w:r>
          </w:p>
          <w:p w:rsidR="004E77E2" w:rsidRPr="00926D36" w:rsidRDefault="004E77E2" w:rsidP="00CA3895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E77E2" w:rsidRPr="00926D36" w:rsidRDefault="004E77E2" w:rsidP="00C973BD">
            <w:pPr>
              <w:rPr>
                <w:rFonts w:ascii="Arial" w:hAnsi="Arial" w:cs="Arial"/>
                <w:sz w:val="20"/>
                <w:szCs w:val="20"/>
              </w:rPr>
            </w:pPr>
            <w:r w:rsidRPr="00926D36">
              <w:rPr>
                <w:rFonts w:ascii="Arial" w:hAnsi="Arial" w:cs="Arial"/>
                <w:sz w:val="20"/>
                <w:szCs w:val="20"/>
              </w:rPr>
              <w:t xml:space="preserve">Резолюция </w:t>
            </w:r>
            <w:r w:rsidRPr="00926D36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926D36">
              <w:rPr>
                <w:rFonts w:ascii="Arial" w:hAnsi="Arial" w:cs="Arial"/>
                <w:sz w:val="20"/>
                <w:szCs w:val="20"/>
              </w:rPr>
              <w:t xml:space="preserve"> 2015-15 (</w:t>
            </w:r>
            <w:proofErr w:type="spellStart"/>
            <w:r w:rsidRPr="00926D36">
              <w:rPr>
                <w:rFonts w:ascii="Arial" w:hAnsi="Arial" w:cs="Arial"/>
                <w:sz w:val="20"/>
                <w:szCs w:val="20"/>
              </w:rPr>
              <w:t>п</w:t>
            </w:r>
            <w:proofErr w:type="gramStart"/>
            <w:r w:rsidRPr="00926D36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926D36">
              <w:rPr>
                <w:rFonts w:ascii="Arial" w:hAnsi="Arial" w:cs="Arial"/>
                <w:sz w:val="20"/>
                <w:szCs w:val="20"/>
              </w:rPr>
              <w:t>овестки</w:t>
            </w:r>
            <w:proofErr w:type="spellEnd"/>
            <w:r w:rsidRPr="00926D36">
              <w:rPr>
                <w:rFonts w:ascii="Arial" w:hAnsi="Arial" w:cs="Arial"/>
                <w:sz w:val="20"/>
                <w:szCs w:val="20"/>
              </w:rPr>
              <w:t xml:space="preserve"> № 10):</w:t>
            </w:r>
          </w:p>
          <w:p w:rsidR="004E77E2" w:rsidRPr="00926D36" w:rsidRDefault="004E77E2" w:rsidP="00C973B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Генеральная Ассамблея, руководствуясь рекомендацией Технического комитета IAF, установила, что ссылки на ISO/IEC 17021 в документах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должны пониматься как ссылки на ISO/IEC 17021-1:2015.</w:t>
            </w:r>
          </w:p>
          <w:p w:rsidR="004E77E2" w:rsidRPr="00926D36" w:rsidRDefault="004E77E2" w:rsidP="00C973BD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При этом органам по аккредитации и ООС необходимо учесть изменения в ISO/IEC 17021-1 при использовании документов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>, которые могут не пересматриваться до окончания периода перехода к ISO/IEC 17021-1.</w:t>
            </w:r>
          </w:p>
        </w:tc>
        <w:tc>
          <w:tcPr>
            <w:tcW w:w="5386" w:type="dxa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СТБ </w:t>
            </w:r>
            <w:r w:rsidRPr="00BF5AD8">
              <w:rPr>
                <w:rFonts w:ascii="Arial" w:hAnsi="Arial" w:cs="Arial"/>
                <w:sz w:val="20"/>
                <w:szCs w:val="20"/>
              </w:rPr>
              <w:t>ISO/IEC 17021-1</w:t>
            </w:r>
            <w:r>
              <w:rPr>
                <w:rFonts w:ascii="Arial" w:hAnsi="Arial" w:cs="Arial"/>
                <w:sz w:val="20"/>
                <w:szCs w:val="20"/>
              </w:rPr>
              <w:t>:2016</w:t>
            </w:r>
          </w:p>
          <w:p w:rsidR="004E77E2" w:rsidRPr="006A1505" w:rsidRDefault="004E77E2" w:rsidP="005A11ED">
            <w:pPr>
              <w:rPr>
                <w:rFonts w:ascii="Arial" w:hAnsi="Arial" w:cs="Arial"/>
                <w:sz w:val="20"/>
                <w:szCs w:val="20"/>
              </w:rPr>
            </w:pPr>
            <w:r w:rsidRPr="005A11ED">
              <w:rPr>
                <w:rFonts w:ascii="Arial" w:hAnsi="Arial" w:cs="Arial"/>
                <w:sz w:val="20"/>
                <w:szCs w:val="20"/>
              </w:rPr>
              <w:t>введен</w:t>
            </w:r>
            <w:r>
              <w:rPr>
                <w:rFonts w:ascii="Arial" w:hAnsi="Arial" w:cs="Arial"/>
                <w:sz w:val="20"/>
                <w:szCs w:val="20"/>
              </w:rPr>
              <w:t>ие</w:t>
            </w:r>
            <w:r w:rsidRPr="005A11ED">
              <w:rPr>
                <w:rFonts w:ascii="Arial" w:hAnsi="Arial" w:cs="Arial"/>
                <w:sz w:val="20"/>
                <w:szCs w:val="20"/>
              </w:rPr>
              <w:t xml:space="preserve"> в действие</w:t>
            </w:r>
            <w:r>
              <w:rPr>
                <w:rFonts w:ascii="Arial" w:hAnsi="Arial" w:cs="Arial"/>
                <w:sz w:val="20"/>
                <w:szCs w:val="20"/>
              </w:rPr>
              <w:t xml:space="preserve"> с 01.07.2016 с правом досрочного применения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TS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b/>
                <w:sz w:val="20"/>
                <w:szCs w:val="20"/>
              </w:rPr>
              <w:t>17021-2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:2012 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«Оценка соответствия. Требования к органам, обеспечивающим аудит и сертификацию систем менеджмента. Часть 2. </w:t>
            </w:r>
            <w:r w:rsidRPr="00560C28">
              <w:rPr>
                <w:rFonts w:ascii="Arial" w:hAnsi="Arial" w:cs="Arial"/>
                <w:sz w:val="20"/>
                <w:szCs w:val="20"/>
              </w:rPr>
              <w:t>Требования к компетентности для проведения аудита и сертификации систем управления окружающей средой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опубликован 15.08.2012</w:t>
            </w:r>
          </w:p>
        </w:tc>
        <w:tc>
          <w:tcPr>
            <w:tcW w:w="5245" w:type="dxa"/>
          </w:tcPr>
          <w:p w:rsidR="004E77E2" w:rsidRPr="00926D36" w:rsidRDefault="004E77E2" w:rsidP="00B856C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6D36">
              <w:rPr>
                <w:rFonts w:ascii="Arial" w:hAnsi="Arial" w:cs="Arial"/>
                <w:b/>
                <w:sz w:val="20"/>
                <w:szCs w:val="20"/>
              </w:rPr>
              <w:t>Переход до 15.08.2014</w:t>
            </w:r>
          </w:p>
          <w:p w:rsidR="004E77E2" w:rsidRPr="00926D36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926D36">
              <w:rPr>
                <w:rFonts w:ascii="Arial" w:hAnsi="Arial" w:cs="Arial"/>
                <w:sz w:val="20"/>
                <w:szCs w:val="20"/>
              </w:rPr>
              <w:t xml:space="preserve">согласно Резолюции </w:t>
            </w:r>
            <w:proofErr w:type="gramStart"/>
            <w:r w:rsidRPr="00926D36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926D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6D36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926D36">
              <w:rPr>
                <w:rFonts w:ascii="Arial" w:hAnsi="Arial" w:cs="Arial"/>
                <w:sz w:val="20"/>
                <w:szCs w:val="20"/>
              </w:rPr>
              <w:t xml:space="preserve"> 2012-12</w:t>
            </w:r>
          </w:p>
          <w:p w:rsidR="004E77E2" w:rsidRPr="00926D36" w:rsidRDefault="004E77E2" w:rsidP="00B856C7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«Генеральная Ассамблея, руководствуясь рекомендацией Технического комитета IAF, утвердила применение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TS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17021-2 в качестве нормативного документа </w:t>
            </w:r>
            <w:r w:rsidRPr="00926D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совместно с  </w:t>
            </w:r>
            <w:r w:rsidRPr="00926D36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ISO</w:t>
            </w:r>
            <w:r w:rsidRPr="00926D36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 w:rsidRPr="00926D36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IEC</w:t>
            </w:r>
            <w:r w:rsidRPr="00926D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17021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для СМК. </w:t>
            </w:r>
          </w:p>
          <w:p w:rsidR="004E77E2" w:rsidRPr="00926D36" w:rsidRDefault="004E77E2" w:rsidP="00CA3895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Срок для перехода на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TS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17021-2 составляет два года </w:t>
            </w:r>
            <w:proofErr w:type="gramStart"/>
            <w:r w:rsidRPr="00926D36">
              <w:rPr>
                <w:rFonts w:ascii="Arial" w:hAnsi="Arial" w:cs="Arial"/>
                <w:i/>
                <w:sz w:val="20"/>
                <w:szCs w:val="20"/>
              </w:rPr>
              <w:t>с даты опубликования</w:t>
            </w:r>
            <w:proofErr w:type="gramEnd"/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4E77E2" w:rsidRPr="00926D36" w:rsidRDefault="004E77E2" w:rsidP="00CA3895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E77E2" w:rsidRPr="00926D36" w:rsidRDefault="004E77E2" w:rsidP="00CA3895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26D36">
              <w:rPr>
                <w:rFonts w:ascii="Arial" w:hAnsi="Arial" w:cs="Arial"/>
                <w:i/>
                <w:sz w:val="20"/>
                <w:szCs w:val="20"/>
              </w:rPr>
              <w:t>Примечание: Поскольку документ издан 15 августа 2012 года, окончательный срок его внедрения органами по сертификации 15 августа 2014 года»</w:t>
            </w:r>
          </w:p>
        </w:tc>
        <w:tc>
          <w:tcPr>
            <w:tcW w:w="5386" w:type="dxa"/>
          </w:tcPr>
          <w:p w:rsidR="004E77E2" w:rsidRPr="00E9508E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СТБ ISO/IEC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TS</w:t>
            </w:r>
            <w:r>
              <w:rPr>
                <w:rFonts w:ascii="Arial" w:hAnsi="Arial" w:cs="Arial"/>
                <w:sz w:val="20"/>
                <w:szCs w:val="20"/>
              </w:rPr>
              <w:t xml:space="preserve"> 17021-2:201</w:t>
            </w:r>
            <w:r w:rsidRPr="00E9508E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E77E2" w:rsidRPr="00434F4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434F42">
              <w:rPr>
                <w:rFonts w:ascii="Arial" w:hAnsi="Arial" w:cs="Arial"/>
                <w:sz w:val="20"/>
                <w:szCs w:val="20"/>
              </w:rPr>
              <w:t>Оценка соответствия. Требования к органам, проводящим аудит и сертификацию систем менеджмента. Часть 2. Требования к компетентности для проведения аудита и сертификации систем управления окружающей средой</w:t>
            </w:r>
          </w:p>
          <w:p w:rsidR="004E77E2" w:rsidRPr="00434F4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введен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действие 01.</w:t>
            </w:r>
            <w:r w:rsidRPr="006A1505">
              <w:rPr>
                <w:rFonts w:ascii="Arial" w:hAnsi="Arial" w:cs="Arial"/>
                <w:sz w:val="20"/>
                <w:szCs w:val="20"/>
              </w:rPr>
              <w:t>07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A1505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4E77E2" w:rsidRPr="00CA389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TS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3895">
              <w:rPr>
                <w:rFonts w:ascii="Arial" w:hAnsi="Arial" w:cs="Arial"/>
                <w:b/>
                <w:sz w:val="20"/>
                <w:szCs w:val="20"/>
              </w:rPr>
              <w:t>17021-3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:2013 «Оценка соответствия. Требования к органам, обеспечивающим проведение аудита и сертификации систем менеджмента. Часть 3. Требования к компетентности персонала для проведения аудита и сертификации систем менеджмента качества», 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опубликован 01.05.</w:t>
            </w:r>
            <w:r w:rsidRPr="006A1505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5245" w:type="dxa"/>
          </w:tcPr>
          <w:p w:rsidR="004E77E2" w:rsidRPr="00926D36" w:rsidRDefault="004E77E2" w:rsidP="00B856C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Переход до 01.05.2015</w:t>
            </w:r>
            <w:r w:rsidRPr="00926D3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E77E2" w:rsidRPr="00926D36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926D36">
              <w:rPr>
                <w:rFonts w:ascii="Arial" w:hAnsi="Arial" w:cs="Arial"/>
                <w:sz w:val="20"/>
                <w:szCs w:val="20"/>
              </w:rPr>
              <w:t xml:space="preserve">согласно Резолюции </w:t>
            </w:r>
            <w:proofErr w:type="gramStart"/>
            <w:r w:rsidRPr="00926D36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926D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6D36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926D36">
              <w:rPr>
                <w:rFonts w:ascii="Arial" w:hAnsi="Arial" w:cs="Arial"/>
                <w:sz w:val="20"/>
                <w:szCs w:val="20"/>
              </w:rPr>
              <w:t xml:space="preserve"> 2013-12</w:t>
            </w:r>
          </w:p>
          <w:p w:rsidR="004E77E2" w:rsidRPr="00926D36" w:rsidRDefault="004E77E2" w:rsidP="00CA3895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«Генеральная Ассамблея, руководствуясь рекомендацией Технического комитета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, утвердила применение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TS 17021-3:2013 «Оценка соответствия. Требования к органам, обеспечивающим проведение аудита и сертификации систем менеджмента. Часть 3. Требования к компетентности персонала для проведения аудита и сертификации систем менеджмента качества»  в качестве нормативного документа совместно с 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17021 для СМК. Генеральная Ассамблея утвердила срок перехода на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26D36">
              <w:rPr>
                <w:rFonts w:ascii="Arial" w:hAnsi="Arial" w:cs="Arial"/>
                <w:i/>
                <w:sz w:val="20"/>
                <w:szCs w:val="20"/>
                <w:lang w:val="en-US"/>
              </w:rPr>
              <w:t>TS</w:t>
            </w:r>
            <w:r w:rsidRPr="00926D36">
              <w:rPr>
                <w:rFonts w:ascii="Arial" w:hAnsi="Arial" w:cs="Arial"/>
                <w:i/>
                <w:sz w:val="20"/>
                <w:szCs w:val="20"/>
              </w:rPr>
              <w:t xml:space="preserve"> 17021-3 – 2 года </w:t>
            </w:r>
            <w:proofErr w:type="gramStart"/>
            <w:r w:rsidRPr="00926D36">
              <w:rPr>
                <w:rFonts w:ascii="Arial" w:hAnsi="Arial" w:cs="Arial"/>
                <w:i/>
                <w:sz w:val="20"/>
                <w:szCs w:val="20"/>
              </w:rPr>
              <w:t>с даты издания</w:t>
            </w:r>
            <w:proofErr w:type="gramEnd"/>
            <w:r w:rsidRPr="00926D36">
              <w:rPr>
                <w:rFonts w:ascii="Arial" w:hAnsi="Arial" w:cs="Arial"/>
                <w:i/>
                <w:sz w:val="20"/>
                <w:szCs w:val="20"/>
              </w:rPr>
              <w:t>»</w:t>
            </w:r>
          </w:p>
        </w:tc>
        <w:tc>
          <w:tcPr>
            <w:tcW w:w="5386" w:type="dxa"/>
          </w:tcPr>
          <w:p w:rsidR="004E77E2" w:rsidRDefault="004E77E2" w:rsidP="00175AA7">
            <w:pPr>
              <w:rPr>
                <w:rFonts w:ascii="Arial" w:hAnsi="Arial" w:cs="Arial"/>
                <w:sz w:val="20"/>
                <w:szCs w:val="20"/>
              </w:rPr>
            </w:pPr>
            <w:r w:rsidRPr="008D63EC">
              <w:rPr>
                <w:rFonts w:ascii="Arial" w:hAnsi="Arial" w:cs="Arial"/>
                <w:sz w:val="20"/>
                <w:szCs w:val="20"/>
              </w:rPr>
              <w:t xml:space="preserve">СТБ </w:t>
            </w:r>
            <w:r w:rsidRPr="008D63EC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8D63EC">
              <w:rPr>
                <w:rFonts w:ascii="Arial" w:hAnsi="Arial" w:cs="Arial"/>
                <w:sz w:val="20"/>
                <w:szCs w:val="20"/>
              </w:rPr>
              <w:t>/</w:t>
            </w:r>
            <w:r w:rsidRPr="008D63EC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8D6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63EC">
              <w:rPr>
                <w:rFonts w:ascii="Arial" w:hAnsi="Arial" w:cs="Arial"/>
                <w:sz w:val="20"/>
                <w:szCs w:val="20"/>
                <w:lang w:val="en-US"/>
              </w:rPr>
              <w:t>TS</w:t>
            </w:r>
            <w:r w:rsidRPr="008D63EC">
              <w:rPr>
                <w:rFonts w:ascii="Arial" w:hAnsi="Arial" w:cs="Arial"/>
                <w:sz w:val="20"/>
                <w:szCs w:val="20"/>
              </w:rPr>
              <w:t xml:space="preserve"> 17021-3-2016 </w:t>
            </w:r>
          </w:p>
          <w:p w:rsidR="004E77E2" w:rsidRPr="006A1505" w:rsidRDefault="004E77E2" w:rsidP="00175AA7">
            <w:pPr>
              <w:rPr>
                <w:rFonts w:ascii="Arial" w:hAnsi="Arial" w:cs="Arial"/>
                <w:sz w:val="20"/>
                <w:szCs w:val="20"/>
              </w:rPr>
            </w:pPr>
            <w:r w:rsidRPr="005A11ED">
              <w:rPr>
                <w:rFonts w:ascii="Arial" w:hAnsi="Arial" w:cs="Arial"/>
                <w:sz w:val="20"/>
                <w:szCs w:val="20"/>
              </w:rPr>
              <w:t xml:space="preserve">введение в действие с 01.07.2016 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5062">
              <w:rPr>
                <w:rFonts w:ascii="Arial" w:hAnsi="Arial" w:cs="Arial"/>
                <w:b/>
                <w:sz w:val="20"/>
                <w:szCs w:val="20"/>
              </w:rPr>
              <w:t>27006</w:t>
            </w:r>
            <w:r w:rsidRPr="006A1505">
              <w:rPr>
                <w:rFonts w:ascii="Arial" w:hAnsi="Arial" w:cs="Arial"/>
                <w:sz w:val="20"/>
                <w:szCs w:val="20"/>
              </w:rPr>
              <w:t>:2015 «Информационные технологии. Методы обеспечения безопасности. Требования к органам, проводящим аудит и сертификацию систем менеджмента информационной безопасности»</w:t>
            </w:r>
          </w:p>
          <w:p w:rsidR="004E77E2" w:rsidRPr="006A1505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1D238F">
              <w:rPr>
                <w:rFonts w:ascii="Arial" w:hAnsi="Arial" w:cs="Arial"/>
                <w:sz w:val="20"/>
                <w:szCs w:val="20"/>
              </w:rPr>
              <w:t>опубликован 01.10.2015</w:t>
            </w:r>
          </w:p>
        </w:tc>
        <w:tc>
          <w:tcPr>
            <w:tcW w:w="5245" w:type="dxa"/>
          </w:tcPr>
          <w:p w:rsidR="004E77E2" w:rsidRPr="006A1505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 w:rsidRPr="009451A5">
              <w:rPr>
                <w:rFonts w:ascii="Arial" w:hAnsi="Arial" w:cs="Arial"/>
                <w:b/>
                <w:sz w:val="20"/>
                <w:szCs w:val="20"/>
              </w:rPr>
              <w:t>до 30.09.2017</w:t>
            </w:r>
          </w:p>
          <w:p w:rsidR="004E77E2" w:rsidRPr="006A1505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согласно Резолюции </w:t>
            </w: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2015-12</w:t>
            </w:r>
          </w:p>
          <w:p w:rsidR="004E77E2" w:rsidRPr="006A1505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Pr="00355F2F">
              <w:rPr>
                <w:rFonts w:ascii="Arial" w:hAnsi="Arial" w:cs="Arial"/>
                <w:i/>
                <w:sz w:val="20"/>
                <w:szCs w:val="20"/>
              </w:rPr>
              <w:t>Генеральная Ассамблея, руководствуясь рекомендацией Технического комитета IAF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, утвердила переходный период для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27006:2015 «Информационные технологии. Методы и средства обеспечения безопасности. Требования к органам, проводящим аудит и сертификацию систем менеджмента информационной безопасности», который составляет 2 года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 издания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стандарта, а именно 30 сентября 2017 года»</w:t>
            </w:r>
          </w:p>
        </w:tc>
        <w:tc>
          <w:tcPr>
            <w:tcW w:w="5386" w:type="dxa"/>
          </w:tcPr>
          <w:p w:rsidR="004E77E2" w:rsidRPr="00563C9A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EE36C0">
              <w:rPr>
                <w:rFonts w:ascii="Arial" w:hAnsi="Arial" w:cs="Arial"/>
                <w:sz w:val="20"/>
                <w:szCs w:val="20"/>
              </w:rPr>
              <w:t>СТБ ISO/IEC 27006-2014</w:t>
            </w:r>
            <w:r w:rsidRPr="00563C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77E2" w:rsidRPr="00563C9A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с 01.02.2015 (действует до 30.09.2017)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Pr="006A1505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5062">
              <w:rPr>
                <w:rFonts w:ascii="Arial" w:hAnsi="Arial" w:cs="Arial"/>
                <w:b/>
                <w:sz w:val="20"/>
                <w:szCs w:val="20"/>
              </w:rPr>
              <w:t>50003</w:t>
            </w:r>
            <w:r w:rsidRPr="006A1505">
              <w:rPr>
                <w:rFonts w:ascii="Arial" w:hAnsi="Arial" w:cs="Arial"/>
                <w:sz w:val="20"/>
                <w:szCs w:val="20"/>
              </w:rPr>
              <w:t>:2014 «Системы энергетического менеджмента. Требования к органам, проводящим аудит и сертификацию систем энергетического менеджмента»</w:t>
            </w:r>
            <w:r w:rsidRPr="006A1505">
              <w:rPr>
                <w:rFonts w:ascii="Arial" w:hAnsi="Arial" w:cs="Arial"/>
                <w:sz w:val="20"/>
                <w:szCs w:val="20"/>
              </w:rPr>
              <w:br/>
              <w:t xml:space="preserve">опубликован </w:t>
            </w:r>
            <w:r>
              <w:rPr>
                <w:rFonts w:ascii="Arial" w:hAnsi="Arial" w:cs="Arial"/>
                <w:sz w:val="20"/>
                <w:szCs w:val="20"/>
              </w:rPr>
              <w:t>15.10.</w:t>
            </w:r>
            <w:r w:rsidRPr="006A150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5245" w:type="dxa"/>
          </w:tcPr>
          <w:p w:rsidR="004E77E2" w:rsidRPr="006A1505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 w:rsidRPr="00782BB8">
              <w:rPr>
                <w:rFonts w:ascii="Arial" w:hAnsi="Arial" w:cs="Arial"/>
                <w:b/>
                <w:sz w:val="20"/>
                <w:szCs w:val="20"/>
              </w:rPr>
              <w:t>до 15.10.2017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E77E2" w:rsidRPr="006A1505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Резолюци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2014-13</w:t>
            </w:r>
          </w:p>
          <w:p w:rsidR="004E77E2" w:rsidRPr="006A1505" w:rsidRDefault="004E77E2" w:rsidP="00ED165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«Генеральная Ассамблея утвердила переходный период для 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50003:2014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три года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его издания.</w:t>
            </w:r>
          </w:p>
          <w:p w:rsidR="004E77E2" w:rsidRPr="006A1505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>Примечание: Поскольку документ был издан 14 октября 2014, срок внедрения его органами по сертификации - 14 октября 2017»</w:t>
            </w:r>
          </w:p>
        </w:tc>
        <w:tc>
          <w:tcPr>
            <w:tcW w:w="5386" w:type="dxa"/>
          </w:tcPr>
          <w:p w:rsidR="004E77E2" w:rsidRDefault="004E77E2" w:rsidP="0057308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73081">
              <w:rPr>
                <w:rFonts w:ascii="Arial" w:hAnsi="Arial" w:cs="Arial"/>
                <w:sz w:val="20"/>
                <w:szCs w:val="20"/>
              </w:rPr>
              <w:t>СТ</w:t>
            </w:r>
            <w:proofErr w:type="gramEnd"/>
            <w:r w:rsidRPr="00573081">
              <w:rPr>
                <w:rFonts w:ascii="Arial" w:hAnsi="Arial" w:cs="Arial"/>
                <w:sz w:val="20"/>
                <w:szCs w:val="20"/>
              </w:rPr>
              <w:t xml:space="preserve"> РК ISO 50003-2015</w:t>
            </w:r>
          </w:p>
          <w:p w:rsidR="004E77E2" w:rsidRPr="00573081" w:rsidRDefault="004E77E2" w:rsidP="00573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Ведение с 01.01.2017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ISO</w:t>
            </w:r>
            <w:r w:rsidRPr="006A6C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6C91">
              <w:rPr>
                <w:rFonts w:ascii="Arial" w:hAnsi="Arial" w:cs="Arial"/>
                <w:b/>
                <w:sz w:val="20"/>
                <w:szCs w:val="20"/>
              </w:rPr>
              <w:t>13485</w:t>
            </w:r>
            <w:r w:rsidRPr="006A6C91">
              <w:rPr>
                <w:rFonts w:ascii="Arial" w:hAnsi="Arial" w:cs="Arial"/>
                <w:sz w:val="20"/>
                <w:szCs w:val="20"/>
              </w:rPr>
              <w:t>:2016</w:t>
            </w:r>
          </w:p>
          <w:p w:rsidR="004E77E2" w:rsidRPr="002120F0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2120F0">
              <w:rPr>
                <w:rFonts w:ascii="Arial" w:hAnsi="Arial" w:cs="Arial"/>
                <w:sz w:val="20"/>
                <w:szCs w:val="20"/>
              </w:rPr>
              <w:t xml:space="preserve">Изделия медицинские. Системы менеджмента качества. </w:t>
            </w:r>
            <w:r>
              <w:rPr>
                <w:rFonts w:ascii="Arial" w:hAnsi="Arial" w:cs="Arial"/>
                <w:sz w:val="20"/>
                <w:szCs w:val="20"/>
              </w:rPr>
              <w:t>Требования для целей регулирования</w:t>
            </w:r>
          </w:p>
          <w:p w:rsidR="004E77E2" w:rsidRPr="002120F0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Опубликован</w:t>
            </w:r>
            <w:r w:rsidRPr="002120F0">
              <w:rPr>
                <w:rFonts w:ascii="Arial" w:hAnsi="Arial" w:cs="Arial"/>
                <w:sz w:val="20"/>
                <w:szCs w:val="20"/>
              </w:rPr>
              <w:t xml:space="preserve"> 01.03.2016</w:t>
            </w:r>
          </w:p>
          <w:p w:rsidR="004E77E2" w:rsidRPr="002120F0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2120F0"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 w:rsidRPr="002120F0">
              <w:rPr>
                <w:rFonts w:ascii="Arial" w:hAnsi="Arial" w:cs="Arial"/>
                <w:b/>
                <w:sz w:val="20"/>
                <w:szCs w:val="20"/>
              </w:rPr>
              <w:t>до 01.03.2019</w:t>
            </w:r>
          </w:p>
          <w:p w:rsidR="004E77E2" w:rsidRPr="00623DE0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Резолюция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IAF 2015</w:t>
            </w:r>
            <w:r w:rsidRPr="00623DE0">
              <w:rPr>
                <w:rFonts w:ascii="Arial" w:hAnsi="Arial" w:cs="Arial"/>
                <w:sz w:val="20"/>
                <w:szCs w:val="20"/>
              </w:rPr>
              <w:t>-13</w:t>
            </w:r>
          </w:p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«Генеральная Ассамблея, руководствуясь рекомендацией Технического комитета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23DE0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установила </w:t>
            </w:r>
            <w:r w:rsidRPr="00623DE0">
              <w:rPr>
                <w:rFonts w:ascii="Arial" w:hAnsi="Arial" w:cs="Arial"/>
                <w:sz w:val="20"/>
                <w:szCs w:val="20"/>
              </w:rPr>
              <w:t>переход</w:t>
            </w:r>
            <w:r>
              <w:rPr>
                <w:rFonts w:ascii="Arial" w:hAnsi="Arial" w:cs="Arial"/>
                <w:sz w:val="20"/>
                <w:szCs w:val="20"/>
              </w:rPr>
              <w:t xml:space="preserve">ный период в </w:t>
            </w:r>
            <w:r w:rsidRPr="00623DE0">
              <w:rPr>
                <w:rFonts w:ascii="Arial" w:hAnsi="Arial" w:cs="Arial"/>
                <w:sz w:val="20"/>
                <w:szCs w:val="20"/>
              </w:rPr>
              <w:t xml:space="preserve">три года </w:t>
            </w:r>
            <w:proofErr w:type="gramStart"/>
            <w:r w:rsidRPr="00623DE0">
              <w:rPr>
                <w:rFonts w:ascii="Arial" w:hAnsi="Arial" w:cs="Arial"/>
                <w:sz w:val="20"/>
                <w:szCs w:val="20"/>
              </w:rPr>
              <w:t xml:space="preserve">с даты </w:t>
            </w:r>
            <w:r>
              <w:rPr>
                <w:rFonts w:ascii="Arial" w:hAnsi="Arial" w:cs="Arial"/>
                <w:sz w:val="20"/>
                <w:szCs w:val="20"/>
              </w:rPr>
              <w:t>опубликования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пересмотренного стандарта </w:t>
            </w:r>
            <w:r w:rsidRPr="00623DE0">
              <w:rPr>
                <w:rFonts w:ascii="Arial" w:hAnsi="Arial" w:cs="Arial"/>
                <w:sz w:val="20"/>
                <w:szCs w:val="20"/>
              </w:rPr>
              <w:t xml:space="preserve">ISO 13485:2003 - </w:t>
            </w:r>
            <w:r w:rsidRPr="00623DE0">
              <w:rPr>
                <w:rFonts w:ascii="Arial" w:hAnsi="Arial" w:cs="Arial"/>
                <w:i/>
                <w:sz w:val="20"/>
                <w:szCs w:val="20"/>
              </w:rPr>
              <w:t>Изделия медицинские. Системы управления качеством. Требования к регулированию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Default="004E77E2" w:rsidP="004715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08.01.2015 </w:t>
            </w:r>
            <w:r w:rsidRPr="009B4834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9B483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изданы</w:t>
            </w:r>
            <w:r w:rsidRPr="009B483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документы, обязательные для применения с 08.01.2016:</w:t>
            </w:r>
          </w:p>
          <w:p w:rsidR="004E77E2" w:rsidRPr="00A87B88" w:rsidRDefault="004E77E2" w:rsidP="00471502">
            <w:pPr>
              <w:pStyle w:val="a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7B88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A87B8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87B88">
              <w:rPr>
                <w:rFonts w:ascii="Arial" w:hAnsi="Arial" w:cs="Arial"/>
                <w:i/>
                <w:sz w:val="20"/>
                <w:szCs w:val="20"/>
                <w:lang w:val="en-US"/>
              </w:rPr>
              <w:t>MD</w:t>
            </w:r>
            <w:r w:rsidRPr="00A87B88">
              <w:rPr>
                <w:rFonts w:ascii="Arial" w:hAnsi="Arial" w:cs="Arial"/>
                <w:i/>
                <w:sz w:val="20"/>
                <w:szCs w:val="20"/>
              </w:rPr>
              <w:t xml:space="preserve"> 8:2015</w:t>
            </w:r>
            <w:r w:rsidRPr="00A87B88">
              <w:rPr>
                <w:rFonts w:ascii="Arial" w:hAnsi="Arial" w:cs="Arial"/>
                <w:sz w:val="20"/>
                <w:szCs w:val="20"/>
              </w:rPr>
              <w:t xml:space="preserve"> Применение </w:t>
            </w:r>
            <w:r w:rsidRPr="00A87B88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A87B88">
              <w:rPr>
                <w:rFonts w:ascii="Arial" w:hAnsi="Arial" w:cs="Arial"/>
                <w:sz w:val="20"/>
                <w:szCs w:val="20"/>
              </w:rPr>
              <w:t>/</w:t>
            </w:r>
            <w:r w:rsidRPr="00A87B88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A87B88">
              <w:rPr>
                <w:rFonts w:ascii="Arial" w:hAnsi="Arial" w:cs="Arial"/>
                <w:sz w:val="20"/>
                <w:szCs w:val="20"/>
              </w:rPr>
              <w:t xml:space="preserve"> 17011:2004 для аккредитации органов по сертификации систем менеджмента качества медицинских изделий (</w:t>
            </w:r>
            <w:r w:rsidRPr="00A87B88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A87B88">
              <w:rPr>
                <w:rFonts w:ascii="Arial" w:hAnsi="Arial" w:cs="Arial"/>
                <w:sz w:val="20"/>
                <w:szCs w:val="20"/>
              </w:rPr>
              <w:t xml:space="preserve"> 13485).</w:t>
            </w:r>
          </w:p>
          <w:p w:rsidR="004E77E2" w:rsidRPr="00471502" w:rsidRDefault="004E77E2" w:rsidP="00ED1653">
            <w:pPr>
              <w:pStyle w:val="ab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7B88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A87B8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87B88">
              <w:rPr>
                <w:rFonts w:ascii="Arial" w:hAnsi="Arial" w:cs="Arial"/>
                <w:i/>
                <w:sz w:val="20"/>
                <w:szCs w:val="20"/>
                <w:lang w:val="en-US"/>
              </w:rPr>
              <w:t>MD</w:t>
            </w:r>
            <w:r w:rsidRPr="00A87B88">
              <w:rPr>
                <w:rFonts w:ascii="Arial" w:hAnsi="Arial" w:cs="Arial"/>
                <w:i/>
                <w:sz w:val="20"/>
                <w:szCs w:val="20"/>
              </w:rPr>
              <w:t xml:space="preserve"> 9:2015</w:t>
            </w:r>
            <w:r w:rsidRPr="00A87B88">
              <w:rPr>
                <w:rFonts w:ascii="Arial" w:hAnsi="Arial" w:cs="Arial"/>
                <w:sz w:val="20"/>
                <w:szCs w:val="20"/>
              </w:rPr>
              <w:t xml:space="preserve"> Применение </w:t>
            </w:r>
            <w:r w:rsidRPr="00A87B88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A87B88">
              <w:rPr>
                <w:rFonts w:ascii="Arial" w:hAnsi="Arial" w:cs="Arial"/>
                <w:sz w:val="20"/>
                <w:szCs w:val="20"/>
              </w:rPr>
              <w:t>/</w:t>
            </w:r>
            <w:r w:rsidRPr="00A87B88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A87B88">
              <w:rPr>
                <w:rFonts w:ascii="Arial" w:hAnsi="Arial" w:cs="Arial"/>
                <w:sz w:val="20"/>
                <w:szCs w:val="20"/>
              </w:rPr>
              <w:t xml:space="preserve"> 17021 в сфере систем менеджмента качества   медицинских изделий (</w:t>
            </w:r>
            <w:r w:rsidRPr="00A87B88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A87B88">
              <w:rPr>
                <w:rFonts w:ascii="Arial" w:hAnsi="Arial" w:cs="Arial"/>
                <w:sz w:val="20"/>
                <w:szCs w:val="20"/>
              </w:rPr>
              <w:t xml:space="preserve"> 13485).</w:t>
            </w:r>
          </w:p>
        </w:tc>
        <w:tc>
          <w:tcPr>
            <w:tcW w:w="5386" w:type="dxa"/>
          </w:tcPr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C43FF3">
              <w:rPr>
                <w:rFonts w:ascii="Arial" w:hAnsi="Arial" w:cs="Arial"/>
                <w:sz w:val="20"/>
                <w:szCs w:val="20"/>
              </w:rPr>
              <w:t>СТБ ИСО 13485-2005 Изделия медицинские. Системы менеджмента качества. Регламентирующие требования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с 05.10.2005</w:t>
            </w:r>
          </w:p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62B97">
              <w:rPr>
                <w:rFonts w:ascii="Arial" w:hAnsi="Arial" w:cs="Arial"/>
                <w:sz w:val="20"/>
                <w:szCs w:val="20"/>
              </w:rPr>
              <w:t>СТ</w:t>
            </w:r>
            <w:proofErr w:type="gramEnd"/>
            <w:r w:rsidRPr="00062B97">
              <w:rPr>
                <w:rFonts w:ascii="Arial" w:hAnsi="Arial" w:cs="Arial"/>
                <w:sz w:val="20"/>
                <w:szCs w:val="20"/>
              </w:rPr>
              <w:t xml:space="preserve"> РК СТБ ИСО 13485-2008 Изделия медицинские. Системы управления качеством. Требования к регулированию</w:t>
            </w:r>
            <w:r>
              <w:rPr>
                <w:rFonts w:ascii="Arial" w:hAnsi="Arial" w:cs="Arial"/>
                <w:sz w:val="20"/>
                <w:szCs w:val="20"/>
              </w:rPr>
              <w:t>. Введен с 01.01.2009</w:t>
            </w:r>
          </w:p>
          <w:p w:rsidR="004E77E2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Default="004E77E2" w:rsidP="00062B97">
            <w:pPr>
              <w:rPr>
                <w:rFonts w:ascii="Arial" w:hAnsi="Arial" w:cs="Arial"/>
                <w:sz w:val="20"/>
                <w:szCs w:val="20"/>
              </w:rPr>
            </w:pPr>
            <w:r w:rsidRPr="00CA5282">
              <w:rPr>
                <w:rFonts w:ascii="Arial" w:hAnsi="Arial" w:cs="Arial"/>
                <w:sz w:val="20"/>
                <w:szCs w:val="20"/>
              </w:rPr>
              <w:t>ГОСТ ISO 13485-2011 Изделия медицинские. Системы менеджмента качества. Системные требования для целей регулирования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77E2" w:rsidRPr="00623DE0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062B97">
              <w:rPr>
                <w:rFonts w:ascii="Arial" w:hAnsi="Arial" w:cs="Arial"/>
                <w:sz w:val="20"/>
                <w:szCs w:val="20"/>
              </w:rPr>
              <w:t>Действует с 29.11.2011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  <w:shd w:val="clear" w:color="auto" w:fill="F2F2F2" w:themeFill="background1" w:themeFillShade="F2"/>
          </w:tcPr>
          <w:p w:rsidR="004E77E2" w:rsidRPr="00E60A41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A00632">
              <w:rPr>
                <w:rFonts w:ascii="Arial" w:hAnsi="Arial" w:cs="Arial"/>
                <w:sz w:val="20"/>
                <w:szCs w:val="20"/>
              </w:rPr>
              <w:t xml:space="preserve">ISO/IEC TS </w:t>
            </w:r>
            <w:r w:rsidRPr="00E60A41">
              <w:rPr>
                <w:rFonts w:ascii="Arial" w:hAnsi="Arial" w:cs="Arial"/>
                <w:b/>
                <w:sz w:val="20"/>
                <w:szCs w:val="20"/>
              </w:rPr>
              <w:t>17021-4</w:t>
            </w:r>
            <w:r w:rsidRPr="00E60A41">
              <w:rPr>
                <w:rFonts w:ascii="Arial" w:hAnsi="Arial" w:cs="Arial"/>
                <w:sz w:val="20"/>
                <w:szCs w:val="20"/>
              </w:rPr>
              <w:t xml:space="preserve">:2013 </w:t>
            </w:r>
          </w:p>
          <w:p w:rsidR="004E77E2" w:rsidRPr="00A0063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A00632">
              <w:rPr>
                <w:rFonts w:ascii="Arial" w:hAnsi="Arial" w:cs="Arial"/>
                <w:sz w:val="20"/>
                <w:szCs w:val="20"/>
              </w:rPr>
              <w:t>«Оценка соответствия. Требования к органам, обеспечивающим проведение аудита и сертификации систем менеджмента. Часть 4. Требования к компетентности персонала для проведения аудита и сертификации систем менеджмента устойчивости событий»</w:t>
            </w:r>
          </w:p>
          <w:p w:rsidR="004E77E2" w:rsidRPr="00A00632" w:rsidRDefault="004E77E2" w:rsidP="0042185E">
            <w:pPr>
              <w:rPr>
                <w:rFonts w:ascii="Arial" w:hAnsi="Arial" w:cs="Arial"/>
                <w:sz w:val="20"/>
                <w:szCs w:val="20"/>
              </w:rPr>
            </w:pPr>
            <w:r w:rsidRPr="00A00632">
              <w:rPr>
                <w:rFonts w:ascii="Arial" w:hAnsi="Arial" w:cs="Arial"/>
                <w:sz w:val="20"/>
                <w:szCs w:val="20"/>
              </w:rPr>
              <w:t>опубликован 01.10.2013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:rsidR="004E77E2" w:rsidRDefault="004E77E2" w:rsidP="00BA0B1A">
            <w:pPr>
              <w:rPr>
                <w:rFonts w:ascii="Arial" w:hAnsi="Arial" w:cs="Arial"/>
                <w:sz w:val="20"/>
                <w:szCs w:val="20"/>
              </w:rPr>
            </w:pPr>
            <w:r w:rsidRPr="002120F0"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>
              <w:rPr>
                <w:rFonts w:ascii="Arial" w:hAnsi="Arial" w:cs="Arial"/>
                <w:b/>
                <w:sz w:val="20"/>
                <w:szCs w:val="20"/>
              </w:rPr>
              <w:t>до 01.10</w:t>
            </w:r>
            <w:r w:rsidRPr="002120F0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4E77E2" w:rsidRPr="00623DE0" w:rsidRDefault="004E77E2" w:rsidP="00BA0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Резолюция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IAF 2010</w:t>
            </w:r>
            <w:r w:rsidRPr="00623DE0">
              <w:rPr>
                <w:rFonts w:ascii="Arial" w:hAnsi="Arial" w:cs="Arial"/>
                <w:sz w:val="20"/>
                <w:szCs w:val="20"/>
              </w:rPr>
              <w:t>-1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4E77E2" w:rsidRPr="00355499" w:rsidRDefault="004E77E2" w:rsidP="00355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5499">
              <w:rPr>
                <w:rFonts w:ascii="Arial" w:hAnsi="Arial" w:cs="Arial"/>
                <w:i/>
                <w:sz w:val="20"/>
                <w:szCs w:val="20"/>
              </w:rPr>
              <w:t xml:space="preserve">«Генеральная Ассамблея, по рекомендации Технического комитета </w:t>
            </w:r>
            <w:r w:rsidRPr="00355499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355499">
              <w:rPr>
                <w:rFonts w:ascii="Arial" w:hAnsi="Arial" w:cs="Arial"/>
                <w:i/>
                <w:sz w:val="20"/>
                <w:szCs w:val="20"/>
              </w:rPr>
              <w:t>, установила переходный период 24 месяца для внедрения пересмотренного стандарта ISO/IEC 17021с даты опубликования».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00632">
              <w:rPr>
                <w:rFonts w:ascii="Arial" w:hAnsi="Arial" w:cs="Arial"/>
                <w:sz w:val="20"/>
                <w:szCs w:val="20"/>
              </w:rPr>
              <w:t>СТ</w:t>
            </w:r>
            <w:proofErr w:type="gramEnd"/>
            <w:r w:rsidRPr="00A00632">
              <w:rPr>
                <w:rFonts w:ascii="Arial" w:hAnsi="Arial" w:cs="Arial"/>
                <w:sz w:val="20"/>
                <w:szCs w:val="20"/>
              </w:rPr>
              <w:t xml:space="preserve"> РК ISO/IEC TS 17021-4-2015 Оценка соответствия. Требования к органам, проводящим аудит и сертификацию систем менеджмента. Часть 4. Требования к компетентности персонала для проведения аудита и сертификации систем менеджмента устойчивости событий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01.07.2016</w:t>
            </w:r>
          </w:p>
        </w:tc>
      </w:tr>
      <w:tr w:rsidR="004E77E2" w:rsidRPr="00B36A6D" w:rsidTr="004E77E2">
        <w:trPr>
          <w:cantSplit/>
        </w:trPr>
        <w:tc>
          <w:tcPr>
            <w:tcW w:w="4253" w:type="dxa"/>
            <w:shd w:val="clear" w:color="auto" w:fill="F2F2F2" w:themeFill="background1" w:themeFillShade="F2"/>
          </w:tcPr>
          <w:p w:rsidR="004E77E2" w:rsidRPr="00A0063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A00632">
              <w:rPr>
                <w:rFonts w:ascii="Arial" w:hAnsi="Arial" w:cs="Arial"/>
                <w:sz w:val="20"/>
                <w:szCs w:val="20"/>
              </w:rPr>
              <w:lastRenderedPageBreak/>
              <w:t xml:space="preserve">ISO/IEC TS </w:t>
            </w:r>
            <w:r w:rsidRPr="00AA7200">
              <w:rPr>
                <w:rFonts w:ascii="Arial" w:hAnsi="Arial" w:cs="Arial"/>
                <w:b/>
                <w:sz w:val="20"/>
                <w:szCs w:val="20"/>
              </w:rPr>
              <w:t>17021-5</w:t>
            </w:r>
            <w:r w:rsidRPr="00A00632">
              <w:rPr>
                <w:rFonts w:ascii="Arial" w:hAnsi="Arial" w:cs="Arial"/>
                <w:sz w:val="20"/>
                <w:szCs w:val="20"/>
              </w:rPr>
              <w:t xml:space="preserve">:2014 </w:t>
            </w:r>
          </w:p>
          <w:p w:rsidR="004E77E2" w:rsidRPr="00A0063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A00632">
              <w:rPr>
                <w:rFonts w:ascii="Arial" w:hAnsi="Arial" w:cs="Arial"/>
                <w:sz w:val="20"/>
                <w:szCs w:val="20"/>
              </w:rPr>
              <w:t xml:space="preserve">«Оценка соответствия. Требования к органам, обеспечивающим проведение аудита и сертификации систем менеджмента. Часть 5. Требования к компетентности для проведения аудита и сертификации систем менеджмента активов», </w:t>
            </w:r>
            <w:proofErr w:type="gramStart"/>
            <w:r w:rsidRPr="00A00632">
              <w:rPr>
                <w:rFonts w:ascii="Arial" w:hAnsi="Arial" w:cs="Arial"/>
                <w:sz w:val="20"/>
                <w:szCs w:val="20"/>
              </w:rPr>
              <w:t>опубликован</w:t>
            </w:r>
            <w:proofErr w:type="gramEnd"/>
            <w:r w:rsidRPr="00A00632">
              <w:rPr>
                <w:rFonts w:ascii="Arial" w:hAnsi="Arial" w:cs="Arial"/>
                <w:sz w:val="20"/>
                <w:szCs w:val="20"/>
              </w:rPr>
              <w:t xml:space="preserve"> 01.04.2014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:rsidR="004E77E2" w:rsidRDefault="004E77E2" w:rsidP="00B36A6D">
            <w:pPr>
              <w:rPr>
                <w:rFonts w:ascii="Arial" w:hAnsi="Arial" w:cs="Arial"/>
                <w:sz w:val="20"/>
                <w:szCs w:val="20"/>
              </w:rPr>
            </w:pPr>
            <w:r w:rsidRPr="002120F0"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>
              <w:rPr>
                <w:rFonts w:ascii="Arial" w:hAnsi="Arial" w:cs="Arial"/>
                <w:b/>
                <w:sz w:val="20"/>
                <w:szCs w:val="20"/>
              </w:rPr>
              <w:t>до 01.04</w:t>
            </w:r>
            <w:r w:rsidRPr="002120F0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4E77E2" w:rsidRPr="00623DE0" w:rsidRDefault="004E77E2" w:rsidP="00B36A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Резолюция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IAF 2010</w:t>
            </w:r>
            <w:r w:rsidRPr="00623DE0">
              <w:rPr>
                <w:rFonts w:ascii="Arial" w:hAnsi="Arial" w:cs="Arial"/>
                <w:sz w:val="20"/>
                <w:szCs w:val="20"/>
              </w:rPr>
              <w:t>-1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4E77E2" w:rsidRPr="00B36A6D" w:rsidRDefault="004E77E2" w:rsidP="00B36A6D">
            <w:pPr>
              <w:rPr>
                <w:rFonts w:ascii="Arial" w:hAnsi="Arial" w:cs="Arial"/>
                <w:sz w:val="20"/>
                <w:szCs w:val="20"/>
              </w:rPr>
            </w:pPr>
            <w:r w:rsidRPr="00355499">
              <w:rPr>
                <w:rFonts w:ascii="Arial" w:hAnsi="Arial" w:cs="Arial"/>
                <w:i/>
                <w:sz w:val="20"/>
                <w:szCs w:val="20"/>
              </w:rPr>
              <w:t xml:space="preserve">«Генеральная Ассамблея, по рекомендации Технического комитета </w:t>
            </w:r>
            <w:r w:rsidRPr="00355499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355499">
              <w:rPr>
                <w:rFonts w:ascii="Arial" w:hAnsi="Arial" w:cs="Arial"/>
                <w:i/>
                <w:sz w:val="20"/>
                <w:szCs w:val="20"/>
              </w:rPr>
              <w:t>, установила переходный период 24 месяца для внедрения пересмотренного стандарта ISO/IEC 17021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с</w:t>
            </w:r>
            <w:r w:rsidRPr="00355499">
              <w:rPr>
                <w:rFonts w:ascii="Arial" w:hAnsi="Arial" w:cs="Arial"/>
                <w:i/>
                <w:sz w:val="20"/>
                <w:szCs w:val="20"/>
              </w:rPr>
              <w:t xml:space="preserve"> даты опубликования</w:t>
            </w:r>
            <w:proofErr w:type="gramEnd"/>
            <w:r w:rsidRPr="00355499">
              <w:rPr>
                <w:rFonts w:ascii="Arial" w:hAnsi="Arial" w:cs="Arial"/>
                <w:i/>
                <w:sz w:val="20"/>
                <w:szCs w:val="20"/>
              </w:rPr>
              <w:t>».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Отсутствует</w:t>
            </w:r>
          </w:p>
          <w:p w:rsidR="004E77E2" w:rsidRPr="00B36A6D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7E2" w:rsidRPr="006A1505" w:rsidTr="004E77E2">
        <w:trPr>
          <w:cantSplit/>
        </w:trPr>
        <w:tc>
          <w:tcPr>
            <w:tcW w:w="4253" w:type="dxa"/>
            <w:shd w:val="clear" w:color="auto" w:fill="F2F2F2" w:themeFill="background1" w:themeFillShade="F2"/>
          </w:tcPr>
          <w:p w:rsidR="004E77E2" w:rsidRPr="00AA7200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AA7200">
              <w:rPr>
                <w:rFonts w:ascii="Arial" w:hAnsi="Arial" w:cs="Arial"/>
                <w:sz w:val="20"/>
                <w:szCs w:val="20"/>
              </w:rPr>
              <w:t xml:space="preserve">ISO/IEC TS </w:t>
            </w:r>
            <w:r w:rsidRPr="00AA7200">
              <w:rPr>
                <w:rFonts w:ascii="Arial" w:hAnsi="Arial" w:cs="Arial"/>
                <w:b/>
                <w:sz w:val="20"/>
                <w:szCs w:val="20"/>
              </w:rPr>
              <w:t>17021-6</w:t>
            </w:r>
            <w:r w:rsidRPr="00AA7200">
              <w:rPr>
                <w:rFonts w:ascii="Arial" w:hAnsi="Arial" w:cs="Arial"/>
                <w:sz w:val="20"/>
                <w:szCs w:val="20"/>
              </w:rPr>
              <w:t xml:space="preserve">:2014 </w:t>
            </w:r>
          </w:p>
          <w:p w:rsidR="004E77E2" w:rsidRPr="00AA7200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AA7200">
              <w:rPr>
                <w:rFonts w:ascii="Arial" w:hAnsi="Arial" w:cs="Arial"/>
                <w:sz w:val="20"/>
                <w:szCs w:val="20"/>
              </w:rPr>
              <w:t>«Оценка соответствия. Требования к органам, обеспечивающим проведение аудита и сертификации систем менеджмента. Часть 6. Требования к компетентности для проведения аудита и сертификации систем менеджмента непрерывности бизнеса»</w:t>
            </w:r>
          </w:p>
          <w:p w:rsidR="004E77E2" w:rsidRPr="0042185E" w:rsidRDefault="004E77E2" w:rsidP="00B856C7">
            <w:pPr>
              <w:rPr>
                <w:rFonts w:ascii="Arial" w:hAnsi="Arial" w:cs="Arial"/>
                <w:sz w:val="18"/>
                <w:szCs w:val="20"/>
              </w:rPr>
            </w:pPr>
            <w:r w:rsidRPr="00AA7200">
              <w:rPr>
                <w:rFonts w:ascii="Arial" w:hAnsi="Arial" w:cs="Arial"/>
                <w:sz w:val="20"/>
                <w:szCs w:val="20"/>
              </w:rPr>
              <w:t>опубликован 01.12.2014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:rsidR="004E77E2" w:rsidRDefault="004E77E2" w:rsidP="00AA7200">
            <w:pPr>
              <w:rPr>
                <w:rFonts w:ascii="Arial" w:hAnsi="Arial" w:cs="Arial"/>
                <w:sz w:val="20"/>
                <w:szCs w:val="20"/>
              </w:rPr>
            </w:pPr>
            <w:r w:rsidRPr="002120F0"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>
              <w:rPr>
                <w:rFonts w:ascii="Arial" w:hAnsi="Arial" w:cs="Arial"/>
                <w:b/>
                <w:sz w:val="20"/>
                <w:szCs w:val="20"/>
              </w:rPr>
              <w:t>до 01.12</w:t>
            </w:r>
            <w:r w:rsidRPr="002120F0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4E77E2" w:rsidRPr="00623DE0" w:rsidRDefault="004E77E2" w:rsidP="00AA72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Резолюция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IAF 2010</w:t>
            </w:r>
            <w:r w:rsidRPr="00623DE0">
              <w:rPr>
                <w:rFonts w:ascii="Arial" w:hAnsi="Arial" w:cs="Arial"/>
                <w:sz w:val="20"/>
                <w:szCs w:val="20"/>
              </w:rPr>
              <w:t>-1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4E77E2" w:rsidRPr="006A1505" w:rsidRDefault="004E77E2" w:rsidP="00AA7200">
            <w:pPr>
              <w:rPr>
                <w:rFonts w:ascii="Arial" w:hAnsi="Arial" w:cs="Arial"/>
                <w:sz w:val="20"/>
                <w:szCs w:val="20"/>
              </w:rPr>
            </w:pPr>
            <w:r w:rsidRPr="00355499">
              <w:rPr>
                <w:rFonts w:ascii="Arial" w:hAnsi="Arial" w:cs="Arial"/>
                <w:i/>
                <w:sz w:val="20"/>
                <w:szCs w:val="20"/>
              </w:rPr>
              <w:t xml:space="preserve">«Генеральная Ассамблея, по рекомендации Технического комитета </w:t>
            </w:r>
            <w:r w:rsidRPr="00355499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355499">
              <w:rPr>
                <w:rFonts w:ascii="Arial" w:hAnsi="Arial" w:cs="Arial"/>
                <w:i/>
                <w:sz w:val="20"/>
                <w:szCs w:val="20"/>
              </w:rPr>
              <w:t>, установила переходный период 24 месяца для внедрения пересмотренного стандарта ISO/IEC 17021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с</w:t>
            </w:r>
            <w:r w:rsidRPr="00355499">
              <w:rPr>
                <w:rFonts w:ascii="Arial" w:hAnsi="Arial" w:cs="Arial"/>
                <w:i/>
                <w:sz w:val="20"/>
                <w:szCs w:val="20"/>
              </w:rPr>
              <w:t xml:space="preserve"> даты опубликования</w:t>
            </w:r>
            <w:proofErr w:type="gramEnd"/>
            <w:r w:rsidRPr="00355499">
              <w:rPr>
                <w:rFonts w:ascii="Arial" w:hAnsi="Arial" w:cs="Arial"/>
                <w:i/>
                <w:sz w:val="20"/>
                <w:szCs w:val="20"/>
              </w:rPr>
              <w:t>».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4E77E2" w:rsidRDefault="004E77E2" w:rsidP="00AA72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Отсутствует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7E2" w:rsidRPr="006A1505" w:rsidTr="004E77E2">
        <w:trPr>
          <w:cantSplit/>
        </w:trPr>
        <w:tc>
          <w:tcPr>
            <w:tcW w:w="4253" w:type="dxa"/>
            <w:shd w:val="clear" w:color="auto" w:fill="F2F2F2" w:themeFill="background1" w:themeFillShade="F2"/>
          </w:tcPr>
          <w:p w:rsidR="004E77E2" w:rsidRPr="0042185E" w:rsidRDefault="004E77E2" w:rsidP="00AA7200">
            <w:pPr>
              <w:rPr>
                <w:rFonts w:ascii="Arial" w:hAnsi="Arial" w:cs="Arial"/>
                <w:sz w:val="18"/>
                <w:szCs w:val="20"/>
              </w:rPr>
            </w:pPr>
            <w:r w:rsidRPr="00AA7200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AA7200">
              <w:rPr>
                <w:rFonts w:ascii="Arial" w:hAnsi="Arial" w:cs="Arial"/>
                <w:sz w:val="20"/>
                <w:szCs w:val="20"/>
              </w:rPr>
              <w:t>/</w:t>
            </w:r>
            <w:r w:rsidRPr="00AA7200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AA72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200">
              <w:rPr>
                <w:rFonts w:ascii="Arial" w:hAnsi="Arial" w:cs="Arial"/>
                <w:sz w:val="20"/>
                <w:szCs w:val="20"/>
                <w:lang w:val="en-US"/>
              </w:rPr>
              <w:t>TS</w:t>
            </w:r>
            <w:r w:rsidRPr="00AA72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200">
              <w:rPr>
                <w:rFonts w:ascii="Arial" w:hAnsi="Arial" w:cs="Arial"/>
                <w:b/>
                <w:sz w:val="20"/>
                <w:szCs w:val="20"/>
              </w:rPr>
              <w:t>17021-7</w:t>
            </w:r>
            <w:r w:rsidRPr="00AA7200">
              <w:rPr>
                <w:rFonts w:ascii="Arial" w:hAnsi="Arial" w:cs="Arial"/>
                <w:sz w:val="20"/>
                <w:szCs w:val="20"/>
              </w:rPr>
              <w:t>:2014 «Оценка соответствия. Требования к органам, проводящим аудит и сертификацию систем менеджмента. Часть 7. Требования к компетентности персонала для аудита и сертификации систем менеджмента безопасности дорожного движения»</w:t>
            </w:r>
            <w:r w:rsidRPr="00AA7200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AA7200">
              <w:rPr>
                <w:rFonts w:ascii="Arial" w:hAnsi="Arial" w:cs="Arial"/>
                <w:sz w:val="20"/>
                <w:szCs w:val="20"/>
              </w:rPr>
              <w:t>опубликован</w:t>
            </w:r>
            <w:proofErr w:type="gramEnd"/>
            <w:r w:rsidRPr="00AA7200">
              <w:rPr>
                <w:rFonts w:ascii="Arial" w:hAnsi="Arial" w:cs="Arial"/>
                <w:sz w:val="20"/>
                <w:szCs w:val="20"/>
              </w:rPr>
              <w:t xml:space="preserve"> 01.10.2014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:rsidR="004E77E2" w:rsidRDefault="004E77E2" w:rsidP="00AA7200">
            <w:pPr>
              <w:rPr>
                <w:rFonts w:ascii="Arial" w:hAnsi="Arial" w:cs="Arial"/>
                <w:sz w:val="20"/>
                <w:szCs w:val="20"/>
              </w:rPr>
            </w:pPr>
            <w:r w:rsidRPr="002120F0"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>
              <w:rPr>
                <w:rFonts w:ascii="Arial" w:hAnsi="Arial" w:cs="Arial"/>
                <w:b/>
                <w:sz w:val="20"/>
                <w:szCs w:val="20"/>
              </w:rPr>
              <w:t>до 01.10</w:t>
            </w:r>
            <w:r w:rsidRPr="002120F0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4E77E2" w:rsidRPr="00623DE0" w:rsidRDefault="004E77E2" w:rsidP="00AA72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Резолюция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IAF 2010</w:t>
            </w:r>
            <w:r w:rsidRPr="00623DE0">
              <w:rPr>
                <w:rFonts w:ascii="Arial" w:hAnsi="Arial" w:cs="Arial"/>
                <w:sz w:val="20"/>
                <w:szCs w:val="20"/>
              </w:rPr>
              <w:t>-1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4E77E2" w:rsidRPr="006A1505" w:rsidRDefault="004E77E2" w:rsidP="00AA7200">
            <w:pPr>
              <w:rPr>
                <w:rFonts w:ascii="Arial" w:hAnsi="Arial" w:cs="Arial"/>
                <w:sz w:val="20"/>
                <w:szCs w:val="20"/>
              </w:rPr>
            </w:pPr>
            <w:r w:rsidRPr="00355499">
              <w:rPr>
                <w:rFonts w:ascii="Arial" w:hAnsi="Arial" w:cs="Arial"/>
                <w:i/>
                <w:sz w:val="20"/>
                <w:szCs w:val="20"/>
              </w:rPr>
              <w:t xml:space="preserve">«Генеральная Ассамблея, по рекомендации Технического комитета </w:t>
            </w:r>
            <w:r w:rsidRPr="00355499">
              <w:rPr>
                <w:rFonts w:ascii="Arial" w:hAnsi="Arial" w:cs="Arial"/>
                <w:i/>
                <w:sz w:val="20"/>
                <w:szCs w:val="20"/>
                <w:lang w:val="en-US"/>
              </w:rPr>
              <w:t>IAF</w:t>
            </w:r>
            <w:r w:rsidRPr="00355499">
              <w:rPr>
                <w:rFonts w:ascii="Arial" w:hAnsi="Arial" w:cs="Arial"/>
                <w:i/>
                <w:sz w:val="20"/>
                <w:szCs w:val="20"/>
              </w:rPr>
              <w:t>, установила переходный период 24 месяца для внедрения пересмотренного стандарта ISO/IEC 17021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с</w:t>
            </w:r>
            <w:r w:rsidRPr="00355499">
              <w:rPr>
                <w:rFonts w:ascii="Arial" w:hAnsi="Arial" w:cs="Arial"/>
                <w:i/>
                <w:sz w:val="20"/>
                <w:szCs w:val="20"/>
              </w:rPr>
              <w:t xml:space="preserve"> даты опубликования</w:t>
            </w:r>
            <w:proofErr w:type="gramEnd"/>
            <w:r w:rsidRPr="00355499">
              <w:rPr>
                <w:rFonts w:ascii="Arial" w:hAnsi="Arial" w:cs="Arial"/>
                <w:i/>
                <w:sz w:val="20"/>
                <w:szCs w:val="20"/>
              </w:rPr>
              <w:t>».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4E77E2" w:rsidRDefault="004E77E2" w:rsidP="00AA72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Отсутствует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177A">
              <w:rPr>
                <w:rFonts w:ascii="Arial" w:hAnsi="Arial" w:cs="Arial"/>
                <w:b/>
                <w:sz w:val="20"/>
                <w:szCs w:val="20"/>
              </w:rPr>
              <w:t>17024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:2012 </w:t>
            </w:r>
          </w:p>
          <w:p w:rsidR="004E77E2" w:rsidRPr="006A1505" w:rsidRDefault="004E77E2" w:rsidP="00754D9A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«</w:t>
            </w:r>
            <w:r w:rsidRPr="00754D9A">
              <w:rPr>
                <w:rFonts w:ascii="Arial" w:hAnsi="Arial" w:cs="Arial"/>
                <w:sz w:val="20"/>
                <w:szCs w:val="20"/>
              </w:rPr>
              <w:t>Оценка соответствия. Общие требования к органам, осуществляющим сертификацию персонала»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опубликован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01.07.</w:t>
            </w:r>
            <w:r w:rsidRPr="006A1505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5245" w:type="dxa"/>
          </w:tcPr>
          <w:p w:rsidR="004E77E2" w:rsidRPr="006A1505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 w:rsidRPr="00CC2CE7">
              <w:rPr>
                <w:rFonts w:ascii="Arial" w:hAnsi="Arial" w:cs="Arial"/>
                <w:b/>
                <w:sz w:val="20"/>
                <w:szCs w:val="20"/>
              </w:rPr>
              <w:t>до 01.07.2015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E77E2" w:rsidRPr="006A1505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согласно Резолюции </w:t>
            </w: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2012-10 </w:t>
            </w:r>
          </w:p>
          <w:p w:rsidR="004E77E2" w:rsidRPr="006A1505" w:rsidRDefault="004E77E2" w:rsidP="00AB177A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«Генеральная Ассамблея  </w:t>
            </w:r>
            <w:r>
              <w:rPr>
                <w:rFonts w:ascii="Arial" w:hAnsi="Arial" w:cs="Arial"/>
                <w:i/>
                <w:sz w:val="20"/>
                <w:szCs w:val="20"/>
              </w:rPr>
              <w:t>установила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, что переходный период для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17024: 2012 составляет три года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 публикации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>. Примечание: Документ опубликован 1 июля 2012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года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»</w:t>
            </w:r>
          </w:p>
        </w:tc>
        <w:tc>
          <w:tcPr>
            <w:tcW w:w="5386" w:type="dxa"/>
          </w:tcPr>
          <w:p w:rsidR="004E77E2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 w:rsidRPr="00754D9A">
              <w:rPr>
                <w:rFonts w:ascii="Arial" w:hAnsi="Arial" w:cs="Arial"/>
                <w:sz w:val="20"/>
                <w:szCs w:val="20"/>
              </w:rPr>
              <w:t>ГОСТ ISO/IEC 17024:2014</w:t>
            </w:r>
          </w:p>
          <w:p w:rsidR="004E77E2" w:rsidRDefault="004E77E2" w:rsidP="00754D9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введен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действие 01.02.</w:t>
            </w:r>
            <w:r w:rsidRPr="006A1505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4E77E2" w:rsidRDefault="004E77E2" w:rsidP="00754D9A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Default="004E77E2" w:rsidP="00CC2CE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C2CE7">
              <w:rPr>
                <w:rFonts w:ascii="Arial" w:hAnsi="Arial" w:cs="Arial"/>
                <w:sz w:val="20"/>
                <w:szCs w:val="20"/>
              </w:rPr>
              <w:t>СТ</w:t>
            </w:r>
            <w:proofErr w:type="gramEnd"/>
            <w:r w:rsidRPr="00CC2CE7">
              <w:rPr>
                <w:rFonts w:ascii="Arial" w:hAnsi="Arial" w:cs="Arial"/>
                <w:sz w:val="20"/>
                <w:szCs w:val="20"/>
              </w:rPr>
              <w:t xml:space="preserve"> РК ISO/IEC 17024-2012 </w:t>
            </w:r>
          </w:p>
          <w:p w:rsidR="004E77E2" w:rsidRPr="006A1505" w:rsidRDefault="004E77E2" w:rsidP="00CC2CE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введен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действие 01.01.2014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177A">
              <w:rPr>
                <w:rFonts w:ascii="Arial" w:hAnsi="Arial" w:cs="Arial"/>
                <w:b/>
                <w:sz w:val="20"/>
                <w:szCs w:val="20"/>
              </w:rPr>
              <w:t>17065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:2012 </w:t>
            </w:r>
          </w:p>
          <w:p w:rsidR="004E77E2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«Оценка соответствия. Требования к органам по сертификации продуктов, процессов и услуг»</w:t>
            </w:r>
          </w:p>
          <w:p w:rsidR="004E77E2" w:rsidRPr="006A1505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опубликован 15.09.</w:t>
            </w:r>
            <w:r w:rsidRPr="006A1505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5245" w:type="dxa"/>
          </w:tcPr>
          <w:p w:rsidR="004E77E2" w:rsidRPr="006A1505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 w:rsidRPr="00CC2CE7">
              <w:rPr>
                <w:rFonts w:ascii="Arial" w:hAnsi="Arial" w:cs="Arial"/>
                <w:b/>
                <w:sz w:val="20"/>
                <w:szCs w:val="20"/>
              </w:rPr>
              <w:t>до 15.09.2015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E77E2" w:rsidRPr="006A1505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согласно Резолюция </w:t>
            </w: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2012-09</w:t>
            </w:r>
          </w:p>
          <w:p w:rsidR="004E77E2" w:rsidRPr="006A1505" w:rsidRDefault="004E77E2" w:rsidP="00AB177A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Pr="00AB177A">
              <w:rPr>
                <w:rFonts w:ascii="Arial" w:hAnsi="Arial" w:cs="Arial"/>
                <w:i/>
                <w:sz w:val="20"/>
                <w:szCs w:val="20"/>
              </w:rPr>
              <w:t>Генеральная Ассамблея, руководствуясь рекомендацией Технического комитета IAF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, утвердила переходный период для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17065:2012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сроком 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три года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 публикации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>. Примечание: Документ опубликован 15 сентября 2012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года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»</w:t>
            </w:r>
          </w:p>
        </w:tc>
        <w:tc>
          <w:tcPr>
            <w:tcW w:w="5386" w:type="dxa"/>
          </w:tcPr>
          <w:p w:rsidR="004E77E2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be-BY"/>
              </w:rPr>
              <w:t xml:space="preserve">ГОСТ </w:t>
            </w:r>
            <w:r w:rsidRPr="006A1505">
              <w:rPr>
                <w:rFonts w:ascii="Arial" w:hAnsi="Arial" w:cs="Arial"/>
                <w:sz w:val="20"/>
                <w:szCs w:val="20"/>
              </w:rPr>
              <w:t>ISO/IEC</w:t>
            </w:r>
            <w:r w:rsidRPr="006A1505">
              <w:rPr>
                <w:rFonts w:ascii="Arial" w:hAnsi="Arial" w:cs="Arial"/>
                <w:sz w:val="20"/>
                <w:szCs w:val="20"/>
                <w:lang w:val="be-BY"/>
              </w:rPr>
              <w:t xml:space="preserve"> 17065:2013,</w:t>
            </w:r>
            <w:r w:rsidRPr="006A1505">
              <w:rPr>
                <w:rFonts w:ascii="Arial" w:hAnsi="Arial" w:cs="Arial"/>
                <w:sz w:val="20"/>
                <w:szCs w:val="20"/>
                <w:lang w:val="be-BY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введен в действие 01.03.</w:t>
            </w:r>
            <w:r w:rsidRPr="006A1505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4E77E2" w:rsidRDefault="004E77E2" w:rsidP="006028F5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Default="004E77E2" w:rsidP="0064117B">
            <w:pPr>
              <w:rPr>
                <w:rFonts w:ascii="Arial" w:hAnsi="Arial" w:cs="Arial"/>
                <w:sz w:val="20"/>
                <w:szCs w:val="20"/>
                <w:lang w:val="be-BY"/>
              </w:rPr>
            </w:pPr>
            <w:r w:rsidRPr="0064117B">
              <w:rPr>
                <w:rFonts w:ascii="Arial" w:hAnsi="Arial" w:cs="Arial"/>
                <w:sz w:val="20"/>
                <w:szCs w:val="20"/>
                <w:lang w:val="be-BY"/>
              </w:rPr>
              <w:t xml:space="preserve">ГОСТ Р ИСО/МЭК 17065-2012 </w:t>
            </w:r>
          </w:p>
          <w:p w:rsidR="004E77E2" w:rsidRPr="006A1505" w:rsidRDefault="004E77E2" w:rsidP="0064117B">
            <w:pPr>
              <w:rPr>
                <w:rFonts w:ascii="Arial" w:hAnsi="Arial" w:cs="Arial"/>
                <w:sz w:val="20"/>
                <w:szCs w:val="20"/>
                <w:lang w:val="be-BY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в действие 01.01.2014</w:t>
            </w:r>
          </w:p>
        </w:tc>
      </w:tr>
      <w:tr w:rsidR="004E77E2" w:rsidRPr="006A1505" w:rsidTr="004E77E2">
        <w:trPr>
          <w:cantSplit/>
          <w:trHeight w:val="439"/>
        </w:trPr>
        <w:tc>
          <w:tcPr>
            <w:tcW w:w="4253" w:type="dxa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F2F">
              <w:rPr>
                <w:rFonts w:ascii="Arial" w:hAnsi="Arial" w:cs="Arial"/>
                <w:b/>
                <w:sz w:val="20"/>
                <w:szCs w:val="20"/>
              </w:rPr>
              <w:t>9000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:2015 </w:t>
            </w:r>
          </w:p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«Системы менеджмента качества. Основные положения и словарь»</w:t>
            </w:r>
          </w:p>
          <w:p w:rsidR="004E77E2" w:rsidRPr="006A1505" w:rsidRDefault="004E77E2" w:rsidP="00AB177A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 опубликован </w:t>
            </w:r>
            <w:r>
              <w:rPr>
                <w:rFonts w:ascii="Arial" w:hAnsi="Arial" w:cs="Arial"/>
                <w:sz w:val="20"/>
                <w:szCs w:val="20"/>
              </w:rPr>
              <w:t>15.09.</w:t>
            </w:r>
            <w:r w:rsidRPr="006A150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5245" w:type="dxa"/>
          </w:tcPr>
          <w:p w:rsidR="004E77E2" w:rsidRPr="006A1505" w:rsidRDefault="004E77E2" w:rsidP="00AB17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СТБ ISO</w:t>
            </w:r>
            <w:r>
              <w:rPr>
                <w:rFonts w:ascii="Arial" w:hAnsi="Arial" w:cs="Arial"/>
                <w:sz w:val="20"/>
                <w:szCs w:val="20"/>
              </w:rPr>
              <w:t xml:space="preserve"> 9000:2015 </w:t>
            </w:r>
          </w:p>
          <w:p w:rsidR="004E77E2" w:rsidRPr="006A1505" w:rsidRDefault="004E77E2" w:rsidP="00090C3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введен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в действие</w:t>
            </w:r>
            <w:r>
              <w:rPr>
                <w:rFonts w:ascii="Arial" w:hAnsi="Arial" w:cs="Arial"/>
                <w:sz w:val="20"/>
                <w:szCs w:val="20"/>
              </w:rPr>
              <w:t xml:space="preserve"> 01.03.</w:t>
            </w:r>
            <w:r w:rsidRPr="006A1505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F2F">
              <w:rPr>
                <w:rFonts w:ascii="Arial" w:hAnsi="Arial" w:cs="Arial"/>
                <w:b/>
                <w:sz w:val="20"/>
                <w:szCs w:val="20"/>
              </w:rPr>
              <w:t>9001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:2015 «Системы менеджмента качества. Требования», 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опубликован 15.09.</w:t>
            </w:r>
            <w:r w:rsidRPr="006A150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5245" w:type="dxa"/>
          </w:tcPr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355F2F">
              <w:rPr>
                <w:rFonts w:ascii="Arial" w:hAnsi="Arial" w:cs="Arial"/>
                <w:b/>
                <w:sz w:val="20"/>
                <w:szCs w:val="20"/>
              </w:rPr>
              <w:t>Переход до 15</w:t>
            </w:r>
            <w:r>
              <w:rPr>
                <w:rFonts w:ascii="Arial" w:hAnsi="Arial" w:cs="Arial"/>
                <w:b/>
                <w:sz w:val="20"/>
                <w:szCs w:val="20"/>
              </w:rPr>
              <w:t>.09.</w:t>
            </w:r>
            <w:r w:rsidRPr="00355F2F">
              <w:rPr>
                <w:rFonts w:ascii="Arial" w:hAnsi="Arial" w:cs="Arial"/>
                <w:b/>
                <w:sz w:val="20"/>
                <w:szCs w:val="20"/>
              </w:rPr>
              <w:t>2018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Резолюци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2013-15 </w:t>
            </w:r>
          </w:p>
          <w:p w:rsidR="004E77E2" w:rsidRDefault="004E77E2" w:rsidP="00B856C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Pr="00355F2F">
              <w:rPr>
                <w:rFonts w:ascii="Arial" w:hAnsi="Arial" w:cs="Arial"/>
                <w:i/>
                <w:sz w:val="20"/>
                <w:szCs w:val="20"/>
              </w:rPr>
              <w:t>Генеральная Ассамблея, руководствуясь рекомендацией Технического комитета IAF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, утвердила следующую версию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9001:2008 «Системы менеджмента качества. Требования». Генеральная Ассамблея утвердила переходный период для новой версии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9001:2008 три года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 публикации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>»</w:t>
            </w:r>
          </w:p>
          <w:p w:rsidR="004E77E2" w:rsidRDefault="004E77E2" w:rsidP="00B856C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E77E2" w:rsidRPr="003210D1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3210D1">
              <w:rPr>
                <w:rFonts w:ascii="Arial" w:hAnsi="Arial" w:cs="Arial"/>
                <w:sz w:val="20"/>
                <w:szCs w:val="20"/>
              </w:rPr>
              <w:t xml:space="preserve">Опубликовано «Руководство по переходу на ISO 9001:2015» IAF ID 9:2015 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СТБ ISO 9001-2015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введен</w:t>
            </w:r>
            <w:proofErr w:type="gramEnd"/>
            <w:r w:rsidRPr="00355F2F">
              <w:rPr>
                <w:rFonts w:ascii="Arial" w:hAnsi="Arial" w:cs="Arial"/>
                <w:sz w:val="20"/>
                <w:szCs w:val="20"/>
              </w:rPr>
              <w:t xml:space="preserve"> в действие 01.03.2016</w:t>
            </w:r>
          </w:p>
        </w:tc>
      </w:tr>
      <w:tr w:rsidR="004E77E2" w:rsidRPr="008F700E" w:rsidTr="004E77E2">
        <w:trPr>
          <w:cantSplit/>
        </w:trPr>
        <w:tc>
          <w:tcPr>
            <w:tcW w:w="4253" w:type="dxa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F2F">
              <w:rPr>
                <w:rFonts w:ascii="Arial" w:hAnsi="Arial" w:cs="Arial"/>
                <w:b/>
                <w:sz w:val="20"/>
                <w:szCs w:val="20"/>
              </w:rPr>
              <w:t>14001</w:t>
            </w:r>
            <w:r w:rsidRPr="006A1505">
              <w:rPr>
                <w:rFonts w:ascii="Arial" w:hAnsi="Arial" w:cs="Arial"/>
                <w:sz w:val="20"/>
                <w:szCs w:val="20"/>
              </w:rPr>
              <w:t>:2015 «Системы экологического менеджмента. Требования и руководство по применению»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Опубликован – </w:t>
            </w:r>
            <w:r w:rsidRPr="00355F2F">
              <w:rPr>
                <w:rFonts w:ascii="Arial" w:hAnsi="Arial" w:cs="Arial"/>
                <w:sz w:val="20"/>
                <w:szCs w:val="20"/>
              </w:rPr>
              <w:t>15.09.2015</w:t>
            </w:r>
          </w:p>
        </w:tc>
        <w:tc>
          <w:tcPr>
            <w:tcW w:w="5245" w:type="dxa"/>
          </w:tcPr>
          <w:p w:rsidR="004E77E2" w:rsidRPr="00355F2F" w:rsidRDefault="004E77E2" w:rsidP="00B856C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F2F">
              <w:rPr>
                <w:rFonts w:ascii="Arial" w:hAnsi="Arial" w:cs="Arial"/>
                <w:b/>
                <w:sz w:val="20"/>
                <w:szCs w:val="20"/>
              </w:rPr>
              <w:t>Переход до 14.09.2018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Резолюци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2014-11</w:t>
            </w:r>
          </w:p>
          <w:p w:rsidR="004E77E2" w:rsidRDefault="004E77E2" w:rsidP="00355F2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Pr="00355F2F">
              <w:rPr>
                <w:rFonts w:ascii="Arial" w:hAnsi="Arial" w:cs="Arial"/>
                <w:i/>
                <w:sz w:val="20"/>
                <w:szCs w:val="20"/>
              </w:rPr>
              <w:t>Генеральная Ассамблея, руководствуясь рекомендацией Технического комитета IAF</w:t>
            </w:r>
            <w:r>
              <w:rPr>
                <w:rFonts w:ascii="Arial" w:hAnsi="Arial" w:cs="Arial"/>
                <w:i/>
                <w:sz w:val="20"/>
                <w:szCs w:val="20"/>
              </w:rPr>
              <w:t>, утвердила внедрение ISO 14001: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2015 в качестве нормативного документа с переходным периодом в три года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 издания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данного документа»</w:t>
            </w:r>
          </w:p>
          <w:p w:rsidR="004E77E2" w:rsidRDefault="004E77E2" w:rsidP="00355F2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E77E2" w:rsidRPr="008F700E" w:rsidRDefault="004E77E2" w:rsidP="008F7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Опубликован документ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8F700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ID</w:t>
            </w:r>
            <w:r w:rsidRPr="00A95952">
              <w:rPr>
                <w:rFonts w:ascii="Arial" w:hAnsi="Arial" w:cs="Arial"/>
                <w:sz w:val="20"/>
                <w:szCs w:val="20"/>
              </w:rPr>
              <w:t xml:space="preserve"> 10:2015 </w:t>
            </w:r>
            <w:r>
              <w:rPr>
                <w:rFonts w:ascii="Arial" w:hAnsi="Arial" w:cs="Arial"/>
                <w:sz w:val="20"/>
                <w:szCs w:val="20"/>
              </w:rPr>
              <w:t xml:space="preserve">о переходе к </w:t>
            </w:r>
            <w:r w:rsidRPr="008F700E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8F700E">
              <w:rPr>
                <w:rFonts w:ascii="Arial" w:hAnsi="Arial" w:cs="Arial"/>
                <w:sz w:val="20"/>
                <w:szCs w:val="20"/>
              </w:rPr>
              <w:t xml:space="preserve"> 14001:2015</w:t>
            </w:r>
          </w:p>
          <w:p w:rsidR="004E77E2" w:rsidRPr="008F700E" w:rsidRDefault="004E77E2" w:rsidP="008F7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4E77E2" w:rsidRDefault="004E77E2" w:rsidP="007E2401">
            <w:pPr>
              <w:rPr>
                <w:rFonts w:ascii="Arial" w:hAnsi="Arial" w:cs="Arial"/>
                <w:sz w:val="20"/>
                <w:szCs w:val="20"/>
              </w:rPr>
            </w:pPr>
            <w:r w:rsidRPr="00A95952">
              <w:rPr>
                <w:rFonts w:ascii="Arial" w:hAnsi="Arial" w:cs="Arial"/>
                <w:sz w:val="20"/>
                <w:szCs w:val="20"/>
              </w:rPr>
              <w:t>СТБ ИСО 14001-2005</w:t>
            </w:r>
          </w:p>
          <w:p w:rsidR="004E77E2" w:rsidRPr="00A95952" w:rsidRDefault="004E77E2" w:rsidP="007E24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01.01.2006</w:t>
            </w:r>
            <w:r w:rsidRPr="00A959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E77E2" w:rsidRPr="00A95952" w:rsidRDefault="004E77E2" w:rsidP="007E2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Pr="00A95952" w:rsidRDefault="004E77E2" w:rsidP="007E2401">
            <w:pPr>
              <w:rPr>
                <w:rFonts w:ascii="Arial" w:hAnsi="Arial" w:cs="Arial"/>
                <w:sz w:val="20"/>
                <w:szCs w:val="20"/>
              </w:rPr>
            </w:pPr>
            <w:r w:rsidRPr="00A95952"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proofErr w:type="gramStart"/>
            <w:r w:rsidRPr="00A95952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A95952">
              <w:rPr>
                <w:rFonts w:ascii="Arial" w:hAnsi="Arial" w:cs="Arial"/>
                <w:sz w:val="20"/>
                <w:szCs w:val="20"/>
              </w:rPr>
              <w:t xml:space="preserve"> ИСО 14001-2016</w:t>
            </w:r>
          </w:p>
          <w:p w:rsidR="004E77E2" w:rsidRDefault="004E77E2" w:rsidP="00A95952">
            <w:pPr>
              <w:rPr>
                <w:rFonts w:ascii="Arial" w:hAnsi="Arial" w:cs="Arial"/>
                <w:sz w:val="20"/>
                <w:szCs w:val="20"/>
              </w:rPr>
            </w:pPr>
            <w:r w:rsidRPr="00A95952">
              <w:rPr>
                <w:rFonts w:ascii="Arial" w:hAnsi="Arial" w:cs="Arial"/>
                <w:sz w:val="20"/>
                <w:szCs w:val="20"/>
              </w:rPr>
              <w:t>Срок введения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01.03.2017</w:t>
            </w:r>
          </w:p>
          <w:p w:rsidR="004E77E2" w:rsidRDefault="004E77E2" w:rsidP="00A95952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Default="004E77E2" w:rsidP="00A95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СТБ</w:t>
            </w:r>
          </w:p>
          <w:p w:rsidR="004E77E2" w:rsidRPr="00A95952" w:rsidRDefault="004E77E2" w:rsidP="00A95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Представление окончательной версии СТБ в Госстандарт – июнь 2016 (согласно Плану государственной стандартизации РБ на 2016 год)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TS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F2F">
              <w:rPr>
                <w:rFonts w:ascii="Arial" w:hAnsi="Arial" w:cs="Arial"/>
                <w:b/>
                <w:sz w:val="20"/>
                <w:szCs w:val="20"/>
              </w:rPr>
              <w:t>22003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:2013 </w:t>
            </w:r>
          </w:p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«Системы менеджмента безопасности пищевых продуктов. Требования к органам, проводящим аудит и сертификацию систем менеджмента безопасности пищевых продуктов»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опубликован 15.12.</w:t>
            </w:r>
            <w:r w:rsidRPr="006A1505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5245" w:type="dxa"/>
          </w:tcPr>
          <w:p w:rsidR="004E77E2" w:rsidRPr="00355F2F" w:rsidRDefault="004E77E2" w:rsidP="00B856C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5F2F">
              <w:rPr>
                <w:rFonts w:ascii="Arial" w:hAnsi="Arial" w:cs="Arial"/>
                <w:b/>
                <w:sz w:val="20"/>
                <w:szCs w:val="20"/>
              </w:rPr>
              <w:t>Переход до 15.12.2016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Резолюция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2013-14 </w:t>
            </w:r>
          </w:p>
          <w:p w:rsidR="004E77E2" w:rsidRPr="00781861" w:rsidRDefault="004E77E2" w:rsidP="00B856C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Pr="00355F2F">
              <w:rPr>
                <w:rFonts w:ascii="Arial" w:hAnsi="Arial" w:cs="Arial"/>
                <w:i/>
                <w:sz w:val="20"/>
                <w:szCs w:val="20"/>
              </w:rPr>
              <w:t>Генеральная Ассамблея, руководствуясь рекомендацией Технического комитета IAF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, приняла внедрение следующей версии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TS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22003:2007 «Системы менеджмента безопасности пищевых продуктов. Требования к органам, проводящим аудит и сертификацию систем менеджмента безопасности пищевых продуктов», в качестве нормативного документа. Генеральная Ассамблея утвердила переходный период для следующей версии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TS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22003:2007 три года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 издания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>»</w:t>
            </w:r>
          </w:p>
          <w:p w:rsidR="004E77E2" w:rsidRPr="00781861" w:rsidRDefault="004E77E2" w:rsidP="00B856C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E77E2" w:rsidRPr="00325D8E" w:rsidRDefault="004E77E2" w:rsidP="00325D8E">
            <w:pPr>
              <w:rPr>
                <w:rFonts w:ascii="Arial" w:hAnsi="Arial" w:cs="Arial"/>
                <w:sz w:val="20"/>
                <w:szCs w:val="20"/>
              </w:rPr>
            </w:pPr>
            <w:r w:rsidRPr="00325D8E">
              <w:rPr>
                <w:rFonts w:ascii="Arial" w:hAnsi="Arial" w:cs="Arial"/>
                <w:sz w:val="20"/>
                <w:szCs w:val="20"/>
              </w:rPr>
              <w:t xml:space="preserve">Опубликован документ </w:t>
            </w:r>
            <w:r w:rsidRPr="00325D8E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 по переходу на </w:t>
            </w:r>
            <w:r w:rsidRPr="00325D8E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325D8E">
              <w:rPr>
                <w:rFonts w:ascii="Arial" w:hAnsi="Arial" w:cs="Arial"/>
                <w:sz w:val="20"/>
                <w:szCs w:val="20"/>
              </w:rPr>
              <w:t>/</w:t>
            </w:r>
            <w:r w:rsidRPr="00325D8E">
              <w:rPr>
                <w:rFonts w:ascii="Arial" w:hAnsi="Arial" w:cs="Arial"/>
                <w:sz w:val="20"/>
                <w:szCs w:val="20"/>
                <w:lang w:val="en-US"/>
              </w:rPr>
              <w:t>TS</w:t>
            </w:r>
            <w:r w:rsidRPr="00325D8E">
              <w:rPr>
                <w:rFonts w:ascii="Arial" w:hAnsi="Arial" w:cs="Arial"/>
                <w:sz w:val="20"/>
                <w:szCs w:val="20"/>
              </w:rPr>
              <w:t xml:space="preserve"> 22003:2013 (IAF ID8:2014 – применение с 15 декабря 2016 года)</w:t>
            </w:r>
          </w:p>
        </w:tc>
        <w:tc>
          <w:tcPr>
            <w:tcW w:w="5386" w:type="dxa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>СТБ ISO/TS 22003-2015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введен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действие </w:t>
            </w:r>
            <w:r w:rsidRPr="0005434C">
              <w:rPr>
                <w:rFonts w:ascii="Arial" w:hAnsi="Arial" w:cs="Arial"/>
                <w:sz w:val="20"/>
                <w:szCs w:val="20"/>
              </w:rPr>
              <w:t>01.03.2016</w:t>
            </w:r>
          </w:p>
        </w:tc>
      </w:tr>
      <w:tr w:rsidR="004E77E2" w:rsidRPr="006A1505" w:rsidTr="004E77E2">
        <w:trPr>
          <w:cantSplit/>
        </w:trPr>
        <w:tc>
          <w:tcPr>
            <w:tcW w:w="4253" w:type="dxa"/>
          </w:tcPr>
          <w:p w:rsidR="004E77E2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5F2F">
              <w:rPr>
                <w:rFonts w:ascii="Arial" w:hAnsi="Arial" w:cs="Arial"/>
                <w:b/>
                <w:sz w:val="20"/>
                <w:szCs w:val="20"/>
              </w:rPr>
              <w:t>27001</w:t>
            </w:r>
            <w:r w:rsidRPr="006A1505">
              <w:rPr>
                <w:rFonts w:ascii="Arial" w:hAnsi="Arial" w:cs="Arial"/>
                <w:sz w:val="20"/>
                <w:szCs w:val="20"/>
              </w:rPr>
              <w:t>:2013 «Информационные технологии. Методы обеспечения безопасности. Системы менеджмента информационной безопасности. Требования»</w:t>
            </w:r>
            <w:r w:rsidRPr="009451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Опубликован </w:t>
            </w:r>
            <w:r w:rsidRPr="009451A5">
              <w:rPr>
                <w:rFonts w:ascii="Arial" w:hAnsi="Arial" w:cs="Arial"/>
                <w:sz w:val="20"/>
                <w:szCs w:val="20"/>
              </w:rPr>
              <w:t>01.10.2013</w:t>
            </w:r>
          </w:p>
        </w:tc>
        <w:tc>
          <w:tcPr>
            <w:tcW w:w="5245" w:type="dxa"/>
          </w:tcPr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 w:rsidRPr="009451A5">
              <w:rPr>
                <w:rFonts w:ascii="Arial" w:hAnsi="Arial" w:cs="Arial"/>
                <w:b/>
                <w:sz w:val="20"/>
                <w:szCs w:val="20"/>
              </w:rPr>
              <w:t>до 01.10.2015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Резолюция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2013-13</w:t>
            </w:r>
          </w:p>
          <w:p w:rsidR="004E77E2" w:rsidRDefault="004E77E2" w:rsidP="004745C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Pr="00355F2F">
              <w:rPr>
                <w:rFonts w:ascii="Arial" w:hAnsi="Arial" w:cs="Arial"/>
                <w:i/>
                <w:sz w:val="20"/>
                <w:szCs w:val="20"/>
              </w:rPr>
              <w:t>Генеральная Ассамблея, руководствуясь рекомендацией Технического комитета IAF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</w:rPr>
              <w:t>утвердила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внедрение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27001:2013 «Информационные технологии. Методы обеспечения безопасности. Системы менеджмента информационной безопасности. Требования» », в качестве нормативного документа. </w:t>
            </w:r>
          </w:p>
          <w:p w:rsidR="004E77E2" w:rsidRDefault="004E77E2" w:rsidP="004745C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Генеральная Ассамблея утвердила срок перехода на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27001:2013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два года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 издания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4E77E2" w:rsidRDefault="004E77E2" w:rsidP="004745C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Спустя один год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 издания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27001:2013, все выданные сертификаты </w:t>
            </w:r>
            <w:r>
              <w:rPr>
                <w:rFonts w:ascii="Arial" w:hAnsi="Arial" w:cs="Arial"/>
                <w:i/>
                <w:sz w:val="20"/>
                <w:szCs w:val="20"/>
              </w:rPr>
              <w:t>должны быть на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27001:2013. </w:t>
            </w:r>
          </w:p>
          <w:p w:rsidR="004E77E2" w:rsidRDefault="004E77E2" w:rsidP="004745C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>Примечание: Поскольку документ издан 1 октября 2013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года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, окончательный срок его внедрения органами по сертификации - 1 октября 2015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года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»</w:t>
            </w:r>
          </w:p>
          <w:p w:rsidR="004E77E2" w:rsidRDefault="004E77E2" w:rsidP="004745C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E77E2" w:rsidRPr="003210D1" w:rsidRDefault="004E77E2" w:rsidP="003210D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25D8E">
              <w:rPr>
                <w:rFonts w:ascii="Arial" w:hAnsi="Arial" w:cs="Arial"/>
                <w:sz w:val="20"/>
                <w:szCs w:val="20"/>
              </w:rPr>
              <w:t xml:space="preserve">Опубликован документ </w:t>
            </w:r>
            <w:r w:rsidRPr="003210D1">
              <w:rPr>
                <w:rFonts w:ascii="Arial" w:hAnsi="Arial" w:cs="Arial"/>
                <w:sz w:val="20"/>
                <w:szCs w:val="20"/>
              </w:rPr>
              <w:t>IAF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0D1">
              <w:rPr>
                <w:rFonts w:ascii="Arial" w:hAnsi="Arial" w:cs="Arial"/>
                <w:sz w:val="20"/>
                <w:szCs w:val="20"/>
              </w:rPr>
              <w:t xml:space="preserve">MD 13:2014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3210D1">
              <w:rPr>
                <w:rFonts w:ascii="Arial" w:hAnsi="Arial" w:cs="Arial"/>
                <w:sz w:val="20"/>
                <w:szCs w:val="20"/>
              </w:rPr>
              <w:t>Требования к навыкам персонала органов по сертификации для систем менеджмента информационной безопасности (ISO/IEC 27001)»</w:t>
            </w:r>
          </w:p>
        </w:tc>
        <w:tc>
          <w:tcPr>
            <w:tcW w:w="5386" w:type="dxa"/>
          </w:tcPr>
          <w:p w:rsidR="004E77E2" w:rsidRPr="00805AB6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805AB6">
              <w:rPr>
                <w:rFonts w:ascii="Arial" w:hAnsi="Arial" w:cs="Arial"/>
                <w:sz w:val="20"/>
                <w:szCs w:val="20"/>
              </w:rPr>
              <w:t>СТБ ISO/IEC 27001-2011</w:t>
            </w:r>
          </w:p>
          <w:p w:rsidR="004E77E2" w:rsidRPr="00805AB6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805AB6">
              <w:rPr>
                <w:rFonts w:ascii="Arial" w:hAnsi="Arial" w:cs="Arial"/>
                <w:sz w:val="20"/>
                <w:szCs w:val="20"/>
              </w:rPr>
              <w:t>Введен 01.01.2012</w:t>
            </w:r>
          </w:p>
          <w:p w:rsidR="004E77E2" w:rsidRPr="00805AB6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77E2" w:rsidRPr="00805AB6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805AB6">
              <w:rPr>
                <w:rFonts w:ascii="Arial" w:hAnsi="Arial" w:cs="Arial"/>
                <w:sz w:val="20"/>
                <w:szCs w:val="20"/>
              </w:rPr>
              <w:t>СТБ ISO/IEC 27001-2016</w:t>
            </w:r>
          </w:p>
          <w:p w:rsidR="004E77E2" w:rsidRPr="002A7CFE" w:rsidRDefault="004E77E2" w:rsidP="00B856C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05AB6">
              <w:rPr>
                <w:rFonts w:ascii="Arial" w:hAnsi="Arial" w:cs="Arial"/>
                <w:sz w:val="20"/>
                <w:szCs w:val="20"/>
              </w:rPr>
              <w:t>Дата введения 01.10.2016</w:t>
            </w:r>
          </w:p>
        </w:tc>
      </w:tr>
      <w:tr w:rsidR="004E77E2" w:rsidRPr="00105DD2" w:rsidTr="004E77E2">
        <w:trPr>
          <w:cantSplit/>
        </w:trPr>
        <w:tc>
          <w:tcPr>
            <w:tcW w:w="4253" w:type="dxa"/>
          </w:tcPr>
          <w:p w:rsidR="004E77E2" w:rsidRPr="001D238F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5062">
              <w:rPr>
                <w:rFonts w:ascii="Arial" w:hAnsi="Arial" w:cs="Arial"/>
                <w:b/>
                <w:sz w:val="20"/>
                <w:szCs w:val="20"/>
              </w:rPr>
              <w:t>27006</w:t>
            </w:r>
            <w:r w:rsidRPr="006A1505">
              <w:rPr>
                <w:rFonts w:ascii="Arial" w:hAnsi="Arial" w:cs="Arial"/>
                <w:sz w:val="20"/>
                <w:szCs w:val="20"/>
              </w:rPr>
              <w:t>:2015 «Информационные технологии. Методы обеспечения безопасности. Требования к органам, проводящим аудит и сертификацию систем менеджмента информационной безопасности»</w:t>
            </w:r>
          </w:p>
          <w:p w:rsidR="004E77E2" w:rsidRPr="000969F1" w:rsidRDefault="004E77E2" w:rsidP="000969F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Опубликован 01.10.2015</w:t>
            </w:r>
          </w:p>
        </w:tc>
        <w:tc>
          <w:tcPr>
            <w:tcW w:w="5245" w:type="dxa"/>
          </w:tcPr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Переход </w:t>
            </w:r>
            <w:r w:rsidRPr="009451A5">
              <w:rPr>
                <w:rFonts w:ascii="Arial" w:hAnsi="Arial" w:cs="Arial"/>
                <w:b/>
                <w:sz w:val="20"/>
                <w:szCs w:val="20"/>
              </w:rPr>
              <w:t>до 30.09.2017</w:t>
            </w:r>
            <w:r w:rsidRPr="006A150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sz w:val="20"/>
                <w:szCs w:val="20"/>
              </w:rPr>
              <w:t xml:space="preserve">согласно Резолюции </w:t>
            </w:r>
            <w:proofErr w:type="gramStart"/>
            <w:r w:rsidRPr="006A1505"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 w:rsidRPr="006A1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505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  <w:r w:rsidRPr="006A1505">
              <w:rPr>
                <w:rFonts w:ascii="Arial" w:hAnsi="Arial" w:cs="Arial"/>
                <w:sz w:val="20"/>
                <w:szCs w:val="20"/>
              </w:rPr>
              <w:t xml:space="preserve"> 2015-12</w:t>
            </w:r>
          </w:p>
          <w:p w:rsidR="004E77E2" w:rsidRPr="006A1505" w:rsidRDefault="004E77E2" w:rsidP="00B856C7">
            <w:pPr>
              <w:rPr>
                <w:rFonts w:ascii="Arial" w:hAnsi="Arial" w:cs="Arial"/>
                <w:sz w:val="20"/>
                <w:szCs w:val="20"/>
              </w:rPr>
            </w:pPr>
            <w:r w:rsidRPr="006A1505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Pr="00355F2F">
              <w:rPr>
                <w:rFonts w:ascii="Arial" w:hAnsi="Arial" w:cs="Arial"/>
                <w:i/>
                <w:sz w:val="20"/>
                <w:szCs w:val="20"/>
              </w:rPr>
              <w:t>Генеральная Ассамблея, руководствуясь рекомендацией Технического комитета IAF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, утвердила переходный период для 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ISO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6A1505">
              <w:rPr>
                <w:rFonts w:ascii="Arial" w:hAnsi="Arial" w:cs="Arial"/>
                <w:i/>
                <w:sz w:val="20"/>
                <w:szCs w:val="20"/>
                <w:lang w:val="en-US"/>
              </w:rPr>
              <w:t>IEC</w:t>
            </w:r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27006:2015 «Информационные технологии. Методы и средства обеспечения безопасности. Требования к органам, проводящим аудит и сертификацию систем менеджмента информационной безопасности», который составляет 2 года </w:t>
            </w:r>
            <w:proofErr w:type="gramStart"/>
            <w:r w:rsidRPr="006A1505">
              <w:rPr>
                <w:rFonts w:ascii="Arial" w:hAnsi="Arial" w:cs="Arial"/>
                <w:i/>
                <w:sz w:val="20"/>
                <w:szCs w:val="20"/>
              </w:rPr>
              <w:t>с даты издания</w:t>
            </w:r>
            <w:proofErr w:type="gramEnd"/>
            <w:r w:rsidRPr="006A1505">
              <w:rPr>
                <w:rFonts w:ascii="Arial" w:hAnsi="Arial" w:cs="Arial"/>
                <w:i/>
                <w:sz w:val="20"/>
                <w:szCs w:val="20"/>
              </w:rPr>
              <w:t xml:space="preserve"> стандарта, а именно 30 сентября 2017 года»</w:t>
            </w:r>
          </w:p>
        </w:tc>
        <w:tc>
          <w:tcPr>
            <w:tcW w:w="5386" w:type="dxa"/>
          </w:tcPr>
          <w:p w:rsidR="004E77E2" w:rsidRPr="00805AB6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805AB6">
              <w:rPr>
                <w:rFonts w:ascii="Arial" w:hAnsi="Arial" w:cs="Arial"/>
                <w:sz w:val="20"/>
                <w:szCs w:val="20"/>
              </w:rPr>
              <w:t>СТБ ISO/IEC 27006-2014</w:t>
            </w:r>
          </w:p>
          <w:p w:rsidR="004E77E2" w:rsidRPr="00805AB6" w:rsidRDefault="004E77E2" w:rsidP="00ED1653">
            <w:pPr>
              <w:rPr>
                <w:rFonts w:ascii="Arial" w:hAnsi="Arial" w:cs="Arial"/>
                <w:sz w:val="20"/>
                <w:szCs w:val="20"/>
              </w:rPr>
            </w:pPr>
            <w:r w:rsidRPr="00805AB6">
              <w:rPr>
                <w:rFonts w:ascii="Arial" w:hAnsi="Arial" w:cs="Arial"/>
                <w:sz w:val="20"/>
                <w:szCs w:val="20"/>
              </w:rPr>
              <w:t>Введен 01.02.2015</w:t>
            </w:r>
          </w:p>
          <w:p w:rsidR="004E77E2" w:rsidRPr="00D505D1" w:rsidRDefault="004E77E2" w:rsidP="00805A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7E2" w:rsidRPr="00511D56" w:rsidTr="004E77E2">
        <w:trPr>
          <w:cantSplit/>
        </w:trPr>
        <w:tc>
          <w:tcPr>
            <w:tcW w:w="4253" w:type="dxa"/>
          </w:tcPr>
          <w:p w:rsidR="004E77E2" w:rsidRDefault="004E77E2" w:rsidP="008F1F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0A41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ISO</w:t>
            </w:r>
            <w:r w:rsidRPr="00E60A41">
              <w:rPr>
                <w:rFonts w:ascii="Arial" w:hAnsi="Arial" w:cs="Arial"/>
                <w:sz w:val="20"/>
                <w:szCs w:val="20"/>
              </w:rPr>
              <w:t>/</w:t>
            </w:r>
            <w:r w:rsidRPr="00E60A41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Pr="00E60A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0A41">
              <w:rPr>
                <w:rFonts w:ascii="Arial" w:hAnsi="Arial" w:cs="Arial"/>
                <w:sz w:val="20"/>
                <w:szCs w:val="20"/>
                <w:lang w:val="en-US"/>
              </w:rPr>
              <w:t>NP</w:t>
            </w:r>
            <w:r w:rsidRPr="00BF2153">
              <w:rPr>
                <w:rFonts w:ascii="Arial" w:hAnsi="Arial" w:cs="Arial"/>
                <w:b/>
                <w:sz w:val="20"/>
                <w:szCs w:val="20"/>
              </w:rPr>
              <w:t xml:space="preserve"> 17021</w:t>
            </w:r>
            <w:r>
              <w:rPr>
                <w:rFonts w:ascii="Arial" w:hAnsi="Arial" w:cs="Arial"/>
                <w:b/>
                <w:sz w:val="20"/>
                <w:szCs w:val="20"/>
              </w:rPr>
              <w:t>-10</w:t>
            </w:r>
          </w:p>
          <w:p w:rsidR="004E77E2" w:rsidRPr="004A769B" w:rsidRDefault="004E77E2" w:rsidP="008F1F37">
            <w:pPr>
              <w:rPr>
                <w:rFonts w:ascii="Arial" w:hAnsi="Arial" w:cs="Arial"/>
                <w:sz w:val="20"/>
                <w:szCs w:val="20"/>
              </w:rPr>
            </w:pPr>
            <w:r w:rsidRPr="00AA7200">
              <w:rPr>
                <w:rFonts w:ascii="Arial" w:hAnsi="Arial" w:cs="Arial"/>
                <w:sz w:val="20"/>
                <w:szCs w:val="20"/>
              </w:rPr>
              <w:t xml:space="preserve">«Оценка соответствия. Требования к органам, обеспечивающим проведение аудита и сертификации систем менеджмента. Часть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AA7200">
              <w:rPr>
                <w:rFonts w:ascii="Arial" w:hAnsi="Arial" w:cs="Arial"/>
                <w:sz w:val="20"/>
                <w:szCs w:val="20"/>
              </w:rPr>
              <w:t>. Требования к компетентности для проведения аудита и сертификации систем менеджмента</w:t>
            </w:r>
            <w:r>
              <w:rPr>
                <w:rFonts w:ascii="Arial" w:hAnsi="Arial" w:cs="Arial"/>
                <w:sz w:val="20"/>
                <w:szCs w:val="20"/>
              </w:rPr>
              <w:t xml:space="preserve"> безопасности труда и охраны здоровья»</w:t>
            </w:r>
          </w:p>
          <w:p w:rsidR="004E77E2" w:rsidRPr="00BF2153" w:rsidRDefault="004E77E2" w:rsidP="008F1F3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F2153">
              <w:rPr>
                <w:rFonts w:ascii="Arial" w:hAnsi="Arial" w:cs="Arial"/>
                <w:b/>
                <w:sz w:val="20"/>
                <w:szCs w:val="20"/>
              </w:rPr>
              <w:t>На стадии разработки</w:t>
            </w:r>
          </w:p>
        </w:tc>
        <w:tc>
          <w:tcPr>
            <w:tcW w:w="5245" w:type="dxa"/>
          </w:tcPr>
          <w:p w:rsidR="004E77E2" w:rsidRPr="00511D56" w:rsidRDefault="004E77E2" w:rsidP="007C4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4E77E2" w:rsidRPr="00511D56" w:rsidRDefault="004E77E2" w:rsidP="009C22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15EA" w:rsidRPr="00511D56" w:rsidRDefault="00C315EA">
      <w:pPr>
        <w:rPr>
          <w:rFonts w:ascii="Arial" w:hAnsi="Arial" w:cs="Arial"/>
          <w:sz w:val="20"/>
          <w:szCs w:val="20"/>
        </w:rPr>
      </w:pPr>
    </w:p>
    <w:sectPr w:rsidR="00C315EA" w:rsidRPr="00511D56" w:rsidSect="00662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7E7" w:rsidRDefault="000347E7" w:rsidP="00203E9F">
      <w:pPr>
        <w:spacing w:after="0" w:line="240" w:lineRule="auto"/>
      </w:pPr>
      <w:r>
        <w:separator/>
      </w:r>
    </w:p>
  </w:endnote>
  <w:endnote w:type="continuationSeparator" w:id="0">
    <w:p w:rsidR="000347E7" w:rsidRDefault="000347E7" w:rsidP="00203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3F8" w:rsidRDefault="006403F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481113051"/>
      <w:docPartObj>
        <w:docPartGallery w:val="Page Numbers (Bottom of Page)"/>
        <w:docPartUnique/>
      </w:docPartObj>
    </w:sdtPr>
    <w:sdtEndPr/>
    <w:sdtContent>
      <w:p w:rsidR="00203E9F" w:rsidRPr="00B432B2" w:rsidRDefault="00203E9F">
        <w:pPr>
          <w:pStyle w:val="a7"/>
          <w:jc w:val="right"/>
          <w:rPr>
            <w:rFonts w:ascii="Arial" w:hAnsi="Arial" w:cs="Arial"/>
          </w:rPr>
        </w:pPr>
        <w:r w:rsidRPr="00B432B2">
          <w:rPr>
            <w:rFonts w:ascii="Arial" w:hAnsi="Arial" w:cs="Arial"/>
          </w:rPr>
          <w:t>с.</w:t>
        </w:r>
        <w:r w:rsidRPr="00B432B2">
          <w:rPr>
            <w:rFonts w:ascii="Arial" w:hAnsi="Arial" w:cs="Arial"/>
          </w:rPr>
          <w:fldChar w:fldCharType="begin"/>
        </w:r>
        <w:r w:rsidRPr="00B432B2">
          <w:rPr>
            <w:rFonts w:ascii="Arial" w:hAnsi="Arial" w:cs="Arial"/>
          </w:rPr>
          <w:instrText>PAGE   \* MERGEFORMAT</w:instrText>
        </w:r>
        <w:r w:rsidRPr="00B432B2">
          <w:rPr>
            <w:rFonts w:ascii="Arial" w:hAnsi="Arial" w:cs="Arial"/>
          </w:rPr>
          <w:fldChar w:fldCharType="separate"/>
        </w:r>
        <w:r w:rsidR="00441E46">
          <w:rPr>
            <w:rFonts w:ascii="Arial" w:hAnsi="Arial" w:cs="Arial"/>
            <w:noProof/>
          </w:rPr>
          <w:t>2</w:t>
        </w:r>
        <w:r w:rsidRPr="00B432B2">
          <w:rPr>
            <w:rFonts w:ascii="Arial" w:hAnsi="Arial" w:cs="Arial"/>
          </w:rPr>
          <w:fldChar w:fldCharType="end"/>
        </w:r>
        <w:r w:rsidRPr="00B432B2">
          <w:rPr>
            <w:rFonts w:ascii="Arial" w:hAnsi="Arial" w:cs="Arial"/>
          </w:rPr>
          <w:t xml:space="preserve"> из </w:t>
        </w:r>
        <w:r w:rsidR="00B432B2" w:rsidRPr="00B432B2">
          <w:rPr>
            <w:rFonts w:ascii="Arial" w:hAnsi="Arial" w:cs="Arial"/>
          </w:rPr>
          <w:t>9</w:t>
        </w:r>
      </w:p>
    </w:sdtContent>
  </w:sdt>
  <w:p w:rsidR="00203E9F" w:rsidRDefault="00441E46">
    <w:pPr>
      <w:pStyle w:val="a7"/>
    </w:pPr>
    <w:r>
      <w:t xml:space="preserve">Приложение № 5 к протоколу НТКА № </w:t>
    </w:r>
    <w:r>
      <w:t>38-2016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3F8" w:rsidRDefault="006403F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7E7" w:rsidRDefault="000347E7" w:rsidP="00203E9F">
      <w:pPr>
        <w:spacing w:after="0" w:line="240" w:lineRule="auto"/>
      </w:pPr>
      <w:r>
        <w:separator/>
      </w:r>
    </w:p>
  </w:footnote>
  <w:footnote w:type="continuationSeparator" w:id="0">
    <w:p w:rsidR="000347E7" w:rsidRDefault="000347E7" w:rsidP="00203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3F8" w:rsidRDefault="006403F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2B2" w:rsidRPr="00B432B2" w:rsidRDefault="00B432B2" w:rsidP="00B432B2">
    <w:pPr>
      <w:tabs>
        <w:tab w:val="center" w:pos="4677"/>
        <w:tab w:val="right" w:pos="9355"/>
      </w:tabs>
      <w:spacing w:after="0" w:line="240" w:lineRule="auto"/>
      <w:jc w:val="right"/>
      <w:rPr>
        <w:rFonts w:ascii="Arial" w:eastAsia="Times New Roman" w:hAnsi="Arial" w:cs="Arial"/>
        <w:szCs w:val="20"/>
        <w:lang w:eastAsia="ru-RU"/>
      </w:rPr>
    </w:pPr>
    <w:r w:rsidRPr="00B432B2">
      <w:rPr>
        <w:rFonts w:ascii="Arial" w:eastAsia="Times New Roman" w:hAnsi="Arial" w:cs="Arial"/>
        <w:szCs w:val="20"/>
        <w:lang w:eastAsia="ru-RU"/>
      </w:rPr>
      <w:t xml:space="preserve">Приложение № </w:t>
    </w:r>
    <w:r w:rsidR="006403F8">
      <w:rPr>
        <w:rFonts w:ascii="Arial" w:eastAsia="Times New Roman" w:hAnsi="Arial" w:cs="Arial"/>
        <w:szCs w:val="20"/>
        <w:lang w:eastAsia="ru-RU"/>
      </w:rPr>
      <w:t>5</w:t>
    </w:r>
    <w:r w:rsidRPr="00B432B2">
      <w:rPr>
        <w:rFonts w:ascii="Arial" w:eastAsia="Times New Roman" w:hAnsi="Arial" w:cs="Arial"/>
        <w:szCs w:val="20"/>
        <w:lang w:eastAsia="ru-RU"/>
      </w:rPr>
      <w:t xml:space="preserve"> к протоколу</w:t>
    </w:r>
  </w:p>
  <w:p w:rsidR="00B432B2" w:rsidRPr="00B432B2" w:rsidRDefault="00B432B2" w:rsidP="00B432B2">
    <w:pPr>
      <w:tabs>
        <w:tab w:val="center" w:pos="4677"/>
        <w:tab w:val="right" w:pos="9355"/>
      </w:tabs>
      <w:spacing w:after="0" w:line="240" w:lineRule="auto"/>
      <w:jc w:val="right"/>
      <w:rPr>
        <w:rFonts w:ascii="Arial" w:eastAsia="Times New Roman" w:hAnsi="Arial" w:cs="Arial"/>
        <w:szCs w:val="20"/>
        <w:lang w:eastAsia="ru-RU"/>
      </w:rPr>
    </w:pPr>
    <w:r>
      <w:rPr>
        <w:rFonts w:ascii="Arial" w:eastAsia="Times New Roman" w:hAnsi="Arial" w:cs="Arial"/>
        <w:szCs w:val="20"/>
        <w:lang w:eastAsia="ru-RU"/>
      </w:rPr>
      <w:t>НТКА</w:t>
    </w:r>
    <w:r w:rsidRPr="00B432B2">
      <w:rPr>
        <w:rFonts w:ascii="Arial" w:eastAsia="Times New Roman" w:hAnsi="Arial" w:cs="Arial"/>
        <w:szCs w:val="20"/>
        <w:lang w:eastAsia="ru-RU"/>
      </w:rPr>
      <w:t xml:space="preserve"> № </w:t>
    </w:r>
    <w:r>
      <w:rPr>
        <w:rFonts w:ascii="Arial" w:eastAsia="Times New Roman" w:hAnsi="Arial" w:cs="Arial"/>
        <w:szCs w:val="20"/>
        <w:lang w:eastAsia="ru-RU"/>
      </w:rPr>
      <w:t>38</w:t>
    </w:r>
    <w:r w:rsidRPr="00B432B2">
      <w:rPr>
        <w:rFonts w:ascii="Arial" w:eastAsia="Times New Roman" w:hAnsi="Arial" w:cs="Arial"/>
        <w:szCs w:val="20"/>
        <w:lang w:eastAsia="ru-RU"/>
      </w:rPr>
      <w:t>-2016</w:t>
    </w:r>
  </w:p>
  <w:p w:rsidR="00B432B2" w:rsidRDefault="00B432B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3F8" w:rsidRDefault="006403F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059A5"/>
    <w:multiLevelType w:val="hybridMultilevel"/>
    <w:tmpl w:val="BFCC99D2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5C"/>
    <w:rsid w:val="00005E19"/>
    <w:rsid w:val="000157A2"/>
    <w:rsid w:val="000347E7"/>
    <w:rsid w:val="0005434C"/>
    <w:rsid w:val="00055B52"/>
    <w:rsid w:val="00062B97"/>
    <w:rsid w:val="00067751"/>
    <w:rsid w:val="00074CB5"/>
    <w:rsid w:val="00075C2A"/>
    <w:rsid w:val="00090C3D"/>
    <w:rsid w:val="000969F1"/>
    <w:rsid w:val="000B54BE"/>
    <w:rsid w:val="00105DD2"/>
    <w:rsid w:val="001272B3"/>
    <w:rsid w:val="001469E7"/>
    <w:rsid w:val="0015083F"/>
    <w:rsid w:val="00155777"/>
    <w:rsid w:val="00170D96"/>
    <w:rsid w:val="00175AA7"/>
    <w:rsid w:val="001774E5"/>
    <w:rsid w:val="00187B4C"/>
    <w:rsid w:val="00194EC3"/>
    <w:rsid w:val="001A5F4C"/>
    <w:rsid w:val="001A7EA9"/>
    <w:rsid w:val="001D238F"/>
    <w:rsid w:val="001E4782"/>
    <w:rsid w:val="001E6993"/>
    <w:rsid w:val="002031C5"/>
    <w:rsid w:val="00203E9F"/>
    <w:rsid w:val="00210F2C"/>
    <w:rsid w:val="002120F0"/>
    <w:rsid w:val="00250BCE"/>
    <w:rsid w:val="00264181"/>
    <w:rsid w:val="00276B5A"/>
    <w:rsid w:val="002876F1"/>
    <w:rsid w:val="00287D19"/>
    <w:rsid w:val="002A7CFE"/>
    <w:rsid w:val="002B4869"/>
    <w:rsid w:val="002C7A69"/>
    <w:rsid w:val="002D06A0"/>
    <w:rsid w:val="002D28B9"/>
    <w:rsid w:val="002E5849"/>
    <w:rsid w:val="002F7622"/>
    <w:rsid w:val="0031006C"/>
    <w:rsid w:val="00312098"/>
    <w:rsid w:val="00313D2F"/>
    <w:rsid w:val="00315D4C"/>
    <w:rsid w:val="003210D1"/>
    <w:rsid w:val="00325D8E"/>
    <w:rsid w:val="00333401"/>
    <w:rsid w:val="00344638"/>
    <w:rsid w:val="00354A8B"/>
    <w:rsid w:val="00355499"/>
    <w:rsid w:val="00355F2F"/>
    <w:rsid w:val="003669D8"/>
    <w:rsid w:val="00366D76"/>
    <w:rsid w:val="00376751"/>
    <w:rsid w:val="003A49FA"/>
    <w:rsid w:val="003E0A56"/>
    <w:rsid w:val="00413671"/>
    <w:rsid w:val="004161BC"/>
    <w:rsid w:val="0042185E"/>
    <w:rsid w:val="00425410"/>
    <w:rsid w:val="00434F42"/>
    <w:rsid w:val="00441E46"/>
    <w:rsid w:val="00446FF2"/>
    <w:rsid w:val="00451B47"/>
    <w:rsid w:val="004710B0"/>
    <w:rsid w:val="00471502"/>
    <w:rsid w:val="00472763"/>
    <w:rsid w:val="00472B94"/>
    <w:rsid w:val="004745C1"/>
    <w:rsid w:val="004A47FC"/>
    <w:rsid w:val="004A769B"/>
    <w:rsid w:val="004B0042"/>
    <w:rsid w:val="004E77E2"/>
    <w:rsid w:val="004F3ABC"/>
    <w:rsid w:val="004F6A65"/>
    <w:rsid w:val="005029D7"/>
    <w:rsid w:val="0050500B"/>
    <w:rsid w:val="0051048B"/>
    <w:rsid w:val="005104B9"/>
    <w:rsid w:val="00511D56"/>
    <w:rsid w:val="00516154"/>
    <w:rsid w:val="005210D9"/>
    <w:rsid w:val="00525AEA"/>
    <w:rsid w:val="005327CC"/>
    <w:rsid w:val="0053765C"/>
    <w:rsid w:val="00560C28"/>
    <w:rsid w:val="00563C9A"/>
    <w:rsid w:val="00572E31"/>
    <w:rsid w:val="00573081"/>
    <w:rsid w:val="005878EB"/>
    <w:rsid w:val="00590CAE"/>
    <w:rsid w:val="005A11ED"/>
    <w:rsid w:val="005A3128"/>
    <w:rsid w:val="005A5582"/>
    <w:rsid w:val="005B78AB"/>
    <w:rsid w:val="005D779C"/>
    <w:rsid w:val="005F2F2B"/>
    <w:rsid w:val="005F533D"/>
    <w:rsid w:val="005F6F2F"/>
    <w:rsid w:val="00614E03"/>
    <w:rsid w:val="00616FCE"/>
    <w:rsid w:val="00617B5A"/>
    <w:rsid w:val="00623DE0"/>
    <w:rsid w:val="006403F8"/>
    <w:rsid w:val="0064117B"/>
    <w:rsid w:val="00647D35"/>
    <w:rsid w:val="00662C5C"/>
    <w:rsid w:val="00674CF2"/>
    <w:rsid w:val="006A0971"/>
    <w:rsid w:val="006A1505"/>
    <w:rsid w:val="006A4C8D"/>
    <w:rsid w:val="006A6C91"/>
    <w:rsid w:val="006B7E20"/>
    <w:rsid w:val="006C7D5F"/>
    <w:rsid w:val="006D4F85"/>
    <w:rsid w:val="006D6015"/>
    <w:rsid w:val="006F5362"/>
    <w:rsid w:val="00711156"/>
    <w:rsid w:val="00711BEF"/>
    <w:rsid w:val="00712617"/>
    <w:rsid w:val="00714204"/>
    <w:rsid w:val="00742394"/>
    <w:rsid w:val="00743EAA"/>
    <w:rsid w:val="007450A5"/>
    <w:rsid w:val="00754D9A"/>
    <w:rsid w:val="007550BC"/>
    <w:rsid w:val="0076264A"/>
    <w:rsid w:val="00777C65"/>
    <w:rsid w:val="00781861"/>
    <w:rsid w:val="00782BB8"/>
    <w:rsid w:val="007B656C"/>
    <w:rsid w:val="007B7E7F"/>
    <w:rsid w:val="007C47DC"/>
    <w:rsid w:val="007D06F4"/>
    <w:rsid w:val="007E2401"/>
    <w:rsid w:val="007F1933"/>
    <w:rsid w:val="00805AB6"/>
    <w:rsid w:val="00807852"/>
    <w:rsid w:val="0084668C"/>
    <w:rsid w:val="008561E8"/>
    <w:rsid w:val="00865062"/>
    <w:rsid w:val="00876693"/>
    <w:rsid w:val="008D3615"/>
    <w:rsid w:val="008D61C2"/>
    <w:rsid w:val="008D63EC"/>
    <w:rsid w:val="008F700E"/>
    <w:rsid w:val="009150E7"/>
    <w:rsid w:val="0092028A"/>
    <w:rsid w:val="00926D36"/>
    <w:rsid w:val="00933CFD"/>
    <w:rsid w:val="00934F0B"/>
    <w:rsid w:val="009401CA"/>
    <w:rsid w:val="009435E4"/>
    <w:rsid w:val="009448FE"/>
    <w:rsid w:val="009451A5"/>
    <w:rsid w:val="009504EF"/>
    <w:rsid w:val="00950842"/>
    <w:rsid w:val="00957FA5"/>
    <w:rsid w:val="009B003C"/>
    <w:rsid w:val="009B4834"/>
    <w:rsid w:val="009B6A79"/>
    <w:rsid w:val="009C596D"/>
    <w:rsid w:val="009D41FB"/>
    <w:rsid w:val="009F03BA"/>
    <w:rsid w:val="00A00632"/>
    <w:rsid w:val="00A04C04"/>
    <w:rsid w:val="00A07AB1"/>
    <w:rsid w:val="00A31309"/>
    <w:rsid w:val="00A5052F"/>
    <w:rsid w:val="00A5179A"/>
    <w:rsid w:val="00A55687"/>
    <w:rsid w:val="00A6200F"/>
    <w:rsid w:val="00A66B57"/>
    <w:rsid w:val="00A66F83"/>
    <w:rsid w:val="00A82DB9"/>
    <w:rsid w:val="00A82DE1"/>
    <w:rsid w:val="00A8525B"/>
    <w:rsid w:val="00A87B88"/>
    <w:rsid w:val="00A95952"/>
    <w:rsid w:val="00AA438B"/>
    <w:rsid w:val="00AA7200"/>
    <w:rsid w:val="00AB177A"/>
    <w:rsid w:val="00AB37F4"/>
    <w:rsid w:val="00AC631A"/>
    <w:rsid w:val="00AD0CEE"/>
    <w:rsid w:val="00AF3C9C"/>
    <w:rsid w:val="00B36A6D"/>
    <w:rsid w:val="00B375E3"/>
    <w:rsid w:val="00B432B2"/>
    <w:rsid w:val="00B569EE"/>
    <w:rsid w:val="00B80A98"/>
    <w:rsid w:val="00B81374"/>
    <w:rsid w:val="00B8214A"/>
    <w:rsid w:val="00B856C7"/>
    <w:rsid w:val="00BA0B1A"/>
    <w:rsid w:val="00BB032B"/>
    <w:rsid w:val="00BB1EDD"/>
    <w:rsid w:val="00BC54AC"/>
    <w:rsid w:val="00BD7B5A"/>
    <w:rsid w:val="00BF2153"/>
    <w:rsid w:val="00BF4C94"/>
    <w:rsid w:val="00BF5AD8"/>
    <w:rsid w:val="00C02896"/>
    <w:rsid w:val="00C12C9E"/>
    <w:rsid w:val="00C25687"/>
    <w:rsid w:val="00C27FD4"/>
    <w:rsid w:val="00C30652"/>
    <w:rsid w:val="00C315EA"/>
    <w:rsid w:val="00C32477"/>
    <w:rsid w:val="00C3612A"/>
    <w:rsid w:val="00C43FF3"/>
    <w:rsid w:val="00C60745"/>
    <w:rsid w:val="00C72FEE"/>
    <w:rsid w:val="00C91F70"/>
    <w:rsid w:val="00C92D6D"/>
    <w:rsid w:val="00C96B87"/>
    <w:rsid w:val="00C973BD"/>
    <w:rsid w:val="00CA04DB"/>
    <w:rsid w:val="00CA0FFB"/>
    <w:rsid w:val="00CA3895"/>
    <w:rsid w:val="00CA5282"/>
    <w:rsid w:val="00CB0D39"/>
    <w:rsid w:val="00CC2CE7"/>
    <w:rsid w:val="00CC500F"/>
    <w:rsid w:val="00CC534B"/>
    <w:rsid w:val="00CC6F40"/>
    <w:rsid w:val="00CD0F32"/>
    <w:rsid w:val="00CD34A9"/>
    <w:rsid w:val="00CE6C79"/>
    <w:rsid w:val="00CF462F"/>
    <w:rsid w:val="00D05783"/>
    <w:rsid w:val="00D127DC"/>
    <w:rsid w:val="00D13C58"/>
    <w:rsid w:val="00D33F7E"/>
    <w:rsid w:val="00D45FC0"/>
    <w:rsid w:val="00D505D1"/>
    <w:rsid w:val="00D75DFC"/>
    <w:rsid w:val="00D93D98"/>
    <w:rsid w:val="00DA4D82"/>
    <w:rsid w:val="00DB7E2B"/>
    <w:rsid w:val="00DC01E5"/>
    <w:rsid w:val="00DC336F"/>
    <w:rsid w:val="00DD4152"/>
    <w:rsid w:val="00DE0E36"/>
    <w:rsid w:val="00DE1DEC"/>
    <w:rsid w:val="00DE6267"/>
    <w:rsid w:val="00DF3556"/>
    <w:rsid w:val="00DF7E36"/>
    <w:rsid w:val="00E235FD"/>
    <w:rsid w:val="00E37E33"/>
    <w:rsid w:val="00E60A41"/>
    <w:rsid w:val="00E6148E"/>
    <w:rsid w:val="00E6762A"/>
    <w:rsid w:val="00E7739D"/>
    <w:rsid w:val="00E9508E"/>
    <w:rsid w:val="00EA2B96"/>
    <w:rsid w:val="00EC2DDC"/>
    <w:rsid w:val="00EC6A45"/>
    <w:rsid w:val="00EC761D"/>
    <w:rsid w:val="00ED6C5E"/>
    <w:rsid w:val="00EE08F0"/>
    <w:rsid w:val="00EE36C0"/>
    <w:rsid w:val="00EF1CDB"/>
    <w:rsid w:val="00EF2C4F"/>
    <w:rsid w:val="00F10C01"/>
    <w:rsid w:val="00F13A8D"/>
    <w:rsid w:val="00F169A8"/>
    <w:rsid w:val="00F2702E"/>
    <w:rsid w:val="00F32BB3"/>
    <w:rsid w:val="00F57942"/>
    <w:rsid w:val="00F74B58"/>
    <w:rsid w:val="00F777BE"/>
    <w:rsid w:val="00F921DC"/>
    <w:rsid w:val="00F94157"/>
    <w:rsid w:val="00F97929"/>
    <w:rsid w:val="00FC12EB"/>
    <w:rsid w:val="00FF4807"/>
    <w:rsid w:val="00FF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</w:style>
  <w:style w:type="paragraph" w:styleId="1">
    <w:name w:val="heading 1"/>
    <w:basedOn w:val="a"/>
    <w:link w:val="10"/>
    <w:uiPriority w:val="9"/>
    <w:qFormat/>
    <w:rsid w:val="007142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1209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03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E9F"/>
  </w:style>
  <w:style w:type="paragraph" w:styleId="a7">
    <w:name w:val="footer"/>
    <w:basedOn w:val="a"/>
    <w:link w:val="a8"/>
    <w:uiPriority w:val="99"/>
    <w:unhideWhenUsed/>
    <w:rsid w:val="00203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E9F"/>
  </w:style>
  <w:style w:type="paragraph" w:styleId="a9">
    <w:name w:val="Balloon Text"/>
    <w:basedOn w:val="a"/>
    <w:link w:val="aa"/>
    <w:uiPriority w:val="99"/>
    <w:semiHidden/>
    <w:unhideWhenUsed/>
    <w:rsid w:val="00325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5D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7B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142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</w:style>
  <w:style w:type="paragraph" w:styleId="1">
    <w:name w:val="heading 1"/>
    <w:basedOn w:val="a"/>
    <w:link w:val="10"/>
    <w:uiPriority w:val="9"/>
    <w:qFormat/>
    <w:rsid w:val="007142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1209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03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E9F"/>
  </w:style>
  <w:style w:type="paragraph" w:styleId="a7">
    <w:name w:val="footer"/>
    <w:basedOn w:val="a"/>
    <w:link w:val="a8"/>
    <w:uiPriority w:val="99"/>
    <w:unhideWhenUsed/>
    <w:rsid w:val="00203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E9F"/>
  </w:style>
  <w:style w:type="paragraph" w:styleId="a9">
    <w:name w:val="Balloon Text"/>
    <w:basedOn w:val="a"/>
    <w:link w:val="aa"/>
    <w:uiPriority w:val="99"/>
    <w:semiHidden/>
    <w:unhideWhenUsed/>
    <w:rsid w:val="00325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5D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7B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142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1399</Words>
  <Characters>11981</Characters>
  <Application>Microsoft Office Word</Application>
  <DocSecurity>0</DocSecurity>
  <Lines>798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Государственное предприятие "БГЦА"</Company>
  <LinksUpToDate>false</LinksUpToDate>
  <CharactersWithSpaces>12962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Батаев</dc:creator>
  <cp:lastModifiedBy>client801_11</cp:lastModifiedBy>
  <cp:revision>6</cp:revision>
  <cp:lastPrinted>2016-09-27T11:14:00Z</cp:lastPrinted>
  <dcterms:created xsi:type="dcterms:W3CDTF">2016-09-27T11:08:00Z</dcterms:created>
  <dcterms:modified xsi:type="dcterms:W3CDTF">2016-09-28T08:54:00Z</dcterms:modified>
</cp:coreProperties>
</file>